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CellMar>
          <w:top w:w="29" w:type="dxa"/>
          <w:left w:w="0" w:type="dxa"/>
          <w:bottom w:w="29" w:type="dxa"/>
          <w:right w:w="0" w:type="dxa"/>
        </w:tblCellMar>
        <w:tblLook w:val="04A0" w:firstRow="1" w:lastRow="0" w:firstColumn="1" w:lastColumn="0" w:noHBand="0" w:noVBand="1"/>
      </w:tblPr>
      <w:tblGrid>
        <w:gridCol w:w="1700"/>
        <w:gridCol w:w="708"/>
        <w:gridCol w:w="237"/>
        <w:gridCol w:w="5716"/>
        <w:gridCol w:w="1843"/>
      </w:tblGrid>
      <w:tr w:rsidR="00B5431A" w:rsidRPr="00186994" w14:paraId="703B0BFE" w14:textId="77777777" w:rsidTr="00B93B02">
        <w:trPr>
          <w:trHeight w:val="1587"/>
        </w:trPr>
        <w:tc>
          <w:tcPr>
            <w:tcW w:w="833" w:type="pct"/>
            <w:tcBorders>
              <w:left w:val="nil"/>
              <w:bottom w:val="nil"/>
              <w:right w:val="nil"/>
            </w:tcBorders>
            <w:vAlign w:val="center"/>
          </w:tcPr>
          <w:p w14:paraId="62A3B17B" w14:textId="77777777" w:rsidR="00B5431A" w:rsidRPr="00186994" w:rsidRDefault="00B5431A" w:rsidP="00B93B02">
            <w:pPr>
              <w:bidi w:val="0"/>
              <w:spacing w:after="0" w:line="240" w:lineRule="auto"/>
              <w:ind w:left="0" w:right="0" w:firstLine="0"/>
              <w:contextualSpacing/>
              <w:jc w:val="center"/>
              <w:rPr>
                <w:rFonts w:ascii="Times New Roman" w:hAnsi="Times New Roman" w:cs="Times New Roman"/>
                <w:color w:val="1F4E79" w:themeColor="accent1" w:themeShade="80"/>
                <w:sz w:val="16"/>
                <w:szCs w:val="16"/>
              </w:rPr>
            </w:pPr>
            <w:r w:rsidRPr="00186994">
              <w:rPr>
                <w:rFonts w:ascii="Times New Roman" w:hAnsi="Times New Roman" w:cs="Times New Roman"/>
                <w:noProof/>
              </w:rPr>
              <w:drawing>
                <wp:inline distT="0" distB="0" distL="0" distR="0" wp14:anchorId="454BC35A" wp14:editId="06922166">
                  <wp:extent cx="1013298" cy="1008000"/>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l="4409" r="5508"/>
                          <a:stretch/>
                        </pic:blipFill>
                        <pic:spPr bwMode="auto">
                          <a:xfrm>
                            <a:off x="0" y="0"/>
                            <a:ext cx="1013298" cy="100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4" w:type="pct"/>
            <w:gridSpan w:val="3"/>
            <w:tcBorders>
              <w:left w:val="nil"/>
              <w:bottom w:val="single" w:sz="4" w:space="0" w:color="auto"/>
              <w:right w:val="nil"/>
            </w:tcBorders>
            <w:shd w:val="clear" w:color="auto" w:fill="F2F2F2" w:themeFill="background1" w:themeFillShade="F2"/>
            <w:vAlign w:val="center"/>
          </w:tcPr>
          <w:p w14:paraId="3CDCB3DE" w14:textId="77777777" w:rsidR="00B5431A" w:rsidRPr="00186994" w:rsidRDefault="00B5431A" w:rsidP="00B93B02">
            <w:pPr>
              <w:bidi w:val="0"/>
              <w:spacing w:after="0" w:line="240" w:lineRule="auto"/>
              <w:ind w:left="0" w:right="0" w:firstLine="0"/>
              <w:contextualSpacing/>
              <w:jc w:val="center"/>
              <w:rPr>
                <w:rFonts w:ascii="Times New Roman" w:hAnsi="Times New Roman" w:cs="Times New Roman"/>
                <w:color w:val="000000" w:themeColor="text1"/>
                <w:sz w:val="18"/>
                <w:szCs w:val="18"/>
              </w:rPr>
            </w:pPr>
            <w:r w:rsidRPr="00186994">
              <w:rPr>
                <w:rFonts w:ascii="Times New Roman" w:hAnsi="Times New Roman" w:cs="Times New Roman"/>
                <w:color w:val="000000" w:themeColor="text1"/>
                <w:sz w:val="18"/>
                <w:szCs w:val="18"/>
              </w:rPr>
              <w:t xml:space="preserve">ISSN: 2476-6909; Modares. Mech. Eng. </w:t>
            </w:r>
            <w:r w:rsidRPr="00186994">
              <w:rPr>
                <w:rFonts w:ascii="Times New Roman" w:hAnsi="Times New Roman" w:cs="Times New Roman"/>
                <w:color w:val="000000" w:themeColor="text1"/>
                <w:sz w:val="18"/>
                <w:szCs w:val="18"/>
                <w:rtl/>
              </w:rPr>
              <w:t>*</w:t>
            </w:r>
            <w:r w:rsidRPr="00186994">
              <w:rPr>
                <w:rFonts w:ascii="Times New Roman" w:hAnsi="Times New Roman" w:cs="Times New Roman"/>
                <w:color w:val="000000" w:themeColor="text1"/>
                <w:sz w:val="18"/>
                <w:szCs w:val="18"/>
              </w:rPr>
              <w:t>;</w:t>
            </w:r>
            <w:r w:rsidRPr="00186994">
              <w:rPr>
                <w:rFonts w:ascii="Times New Roman" w:hAnsi="Times New Roman" w:cs="Times New Roman"/>
                <w:color w:val="000000" w:themeColor="text1"/>
                <w:sz w:val="18"/>
                <w:szCs w:val="18"/>
                <w:rtl/>
              </w:rPr>
              <w:t>*</w:t>
            </w:r>
            <w:r w:rsidRPr="00186994">
              <w:rPr>
                <w:rFonts w:ascii="Times New Roman" w:hAnsi="Times New Roman" w:cs="Times New Roman"/>
                <w:color w:val="000000" w:themeColor="text1"/>
                <w:sz w:val="18"/>
                <w:szCs w:val="18"/>
              </w:rPr>
              <w:t>(</w:t>
            </w:r>
            <w:r w:rsidRPr="00186994">
              <w:rPr>
                <w:rFonts w:ascii="Times New Roman" w:hAnsi="Times New Roman" w:cs="Times New Roman"/>
                <w:color w:val="000000" w:themeColor="text1"/>
                <w:sz w:val="18"/>
                <w:szCs w:val="18"/>
                <w:rtl/>
              </w:rPr>
              <w:t>*</w:t>
            </w:r>
            <w:r w:rsidRPr="00186994">
              <w:rPr>
                <w:rFonts w:ascii="Times New Roman" w:hAnsi="Times New Roman" w:cs="Times New Roman"/>
                <w:color w:val="000000" w:themeColor="text1"/>
                <w:sz w:val="18"/>
                <w:szCs w:val="18"/>
              </w:rPr>
              <w:t>):</w:t>
            </w:r>
            <w:r w:rsidRPr="00186994">
              <w:rPr>
                <w:rFonts w:ascii="Times New Roman" w:hAnsi="Times New Roman" w:cs="Times New Roman"/>
                <w:color w:val="000000" w:themeColor="text1"/>
                <w:sz w:val="18"/>
                <w:szCs w:val="18"/>
                <w:rtl/>
              </w:rPr>
              <w:t>*</w:t>
            </w:r>
            <w:r w:rsidRPr="00186994">
              <w:rPr>
                <w:rFonts w:ascii="Times New Roman" w:hAnsi="Times New Roman" w:cs="Times New Roman"/>
                <w:color w:val="000000" w:themeColor="text1"/>
                <w:sz w:val="18"/>
                <w:szCs w:val="18"/>
              </w:rPr>
              <w:t>-</w:t>
            </w:r>
            <w:r w:rsidRPr="00186994">
              <w:rPr>
                <w:rFonts w:ascii="Times New Roman" w:hAnsi="Times New Roman" w:cs="Times New Roman"/>
                <w:color w:val="000000" w:themeColor="text1"/>
                <w:sz w:val="18"/>
                <w:szCs w:val="18"/>
                <w:rtl/>
              </w:rPr>
              <w:t>*</w:t>
            </w:r>
          </w:p>
          <w:p w14:paraId="79ED32F9" w14:textId="77777777" w:rsidR="00B5431A" w:rsidRPr="00186994" w:rsidRDefault="00B5431A" w:rsidP="00B93B02">
            <w:pPr>
              <w:bidi w:val="0"/>
              <w:spacing w:after="0" w:line="240" w:lineRule="auto"/>
              <w:ind w:left="0" w:right="0" w:firstLine="0"/>
              <w:contextualSpacing/>
              <w:jc w:val="center"/>
              <w:rPr>
                <w:rFonts w:ascii="Times New Roman" w:hAnsi="Times New Roman" w:cs="Times New Roman"/>
                <w:i/>
                <w:iCs/>
                <w:color w:val="000000" w:themeColor="text1"/>
                <w:sz w:val="18"/>
                <w:szCs w:val="18"/>
              </w:rPr>
            </w:pPr>
          </w:p>
          <w:p w14:paraId="1BC966CE" w14:textId="77777777" w:rsidR="00B5431A" w:rsidRPr="00186994" w:rsidRDefault="00B5431A" w:rsidP="00B93B02">
            <w:pPr>
              <w:bidi w:val="0"/>
              <w:spacing w:after="0" w:line="240" w:lineRule="auto"/>
              <w:ind w:left="0" w:right="0" w:firstLine="0"/>
              <w:contextualSpacing/>
              <w:jc w:val="center"/>
              <w:rPr>
                <w:rFonts w:ascii="Times New Roman" w:hAnsi="Times New Roman" w:cs="Times New Roman"/>
                <w:color w:val="000000" w:themeColor="text1"/>
                <w:sz w:val="38"/>
                <w:szCs w:val="52"/>
              </w:rPr>
            </w:pPr>
            <w:r w:rsidRPr="00186994">
              <w:rPr>
                <w:rFonts w:ascii="Times New Roman" w:hAnsi="Times New Roman" w:cs="Times New Roman"/>
                <w:color w:val="000000" w:themeColor="text1"/>
                <w:sz w:val="38"/>
                <w:szCs w:val="52"/>
              </w:rPr>
              <w:t>Modares Mechanical Engineering</w:t>
            </w:r>
          </w:p>
          <w:p w14:paraId="1879B97E" w14:textId="77777777" w:rsidR="00B5431A" w:rsidRPr="00186994" w:rsidRDefault="00B5431A" w:rsidP="00B93B02">
            <w:pPr>
              <w:bidi w:val="0"/>
              <w:spacing w:after="0" w:line="240" w:lineRule="auto"/>
              <w:ind w:left="0" w:right="0" w:firstLine="0"/>
              <w:contextualSpacing/>
              <w:jc w:val="center"/>
              <w:rPr>
                <w:rFonts w:ascii="Times New Roman" w:hAnsi="Times New Roman" w:cs="Times New Roman"/>
                <w:color w:val="000000" w:themeColor="text1"/>
                <w:sz w:val="20"/>
                <w:szCs w:val="20"/>
              </w:rPr>
            </w:pPr>
          </w:p>
          <w:p w14:paraId="10CDC349" w14:textId="77777777" w:rsidR="00B5431A" w:rsidRPr="00186994" w:rsidRDefault="00B5431A" w:rsidP="00B93B02">
            <w:pPr>
              <w:bidi w:val="0"/>
              <w:spacing w:after="0" w:line="240" w:lineRule="auto"/>
              <w:ind w:left="0" w:right="0" w:firstLine="0"/>
              <w:contextualSpacing/>
              <w:jc w:val="center"/>
              <w:rPr>
                <w:rFonts w:ascii="Times New Roman" w:hAnsi="Times New Roman" w:cs="Times New Roman"/>
                <w:color w:val="000000" w:themeColor="text1"/>
                <w:sz w:val="20"/>
                <w:szCs w:val="20"/>
              </w:rPr>
            </w:pPr>
            <w:r w:rsidRPr="00186994">
              <w:rPr>
                <w:rFonts w:ascii="Times New Roman" w:hAnsi="Times New Roman" w:cs="Times New Roman"/>
                <w:color w:val="000000" w:themeColor="text1"/>
                <w:sz w:val="18"/>
                <w:szCs w:val="18"/>
              </w:rPr>
              <w:t>DOI:</w:t>
            </w:r>
            <w:r w:rsidRPr="00186994">
              <w:rPr>
                <w:rFonts w:ascii="Times New Roman" w:hAnsi="Times New Roman" w:cs="Times New Roman"/>
                <w:color w:val="000000" w:themeColor="text1"/>
                <w:sz w:val="20"/>
                <w:szCs w:val="20"/>
              </w:rPr>
              <w:t xml:space="preserve"> </w:t>
            </w:r>
          </w:p>
          <w:p w14:paraId="40C976F3" w14:textId="77777777" w:rsidR="00B5431A" w:rsidRPr="00186994" w:rsidRDefault="00B5431A" w:rsidP="00B93B02">
            <w:pPr>
              <w:bidi w:val="0"/>
              <w:spacing w:after="0" w:line="240" w:lineRule="auto"/>
              <w:ind w:left="0" w:right="0" w:firstLine="0"/>
              <w:contextualSpacing/>
              <w:jc w:val="center"/>
              <w:rPr>
                <w:rFonts w:ascii="Times New Roman" w:hAnsi="Times New Roman" w:cs="Times New Roman"/>
                <w:color w:val="1F4E79" w:themeColor="accent1" w:themeShade="80"/>
                <w:sz w:val="18"/>
                <w:szCs w:val="18"/>
              </w:rPr>
            </w:pPr>
            <w:r w:rsidRPr="00186994">
              <w:rPr>
                <w:rFonts w:ascii="Times New Roman" w:hAnsi="Times New Roman" w:cs="Times New Roman"/>
                <w:color w:val="000000" w:themeColor="text1"/>
                <w:sz w:val="18"/>
                <w:szCs w:val="18"/>
              </w:rPr>
              <w:t xml:space="preserve">journal homepage: </w:t>
            </w:r>
            <w:hyperlink r:id="rId9" w:history="1">
              <w:r w:rsidRPr="00186994">
                <w:rPr>
                  <w:rStyle w:val="Hyperlink"/>
                  <w:rFonts w:ascii="Times New Roman" w:hAnsi="Times New Roman" w:cs="Times New Roman"/>
                  <w:color w:val="0070C0"/>
                  <w:sz w:val="18"/>
                  <w:szCs w:val="18"/>
                  <w:u w:val="none"/>
                </w:rPr>
                <w:t>mme.modares.ac.ir</w:t>
              </w:r>
            </w:hyperlink>
          </w:p>
        </w:tc>
        <w:tc>
          <w:tcPr>
            <w:tcW w:w="903" w:type="pct"/>
            <w:tcBorders>
              <w:left w:val="nil"/>
              <w:bottom w:val="single" w:sz="4" w:space="0" w:color="auto"/>
              <w:right w:val="nil"/>
            </w:tcBorders>
            <w:vAlign w:val="center"/>
          </w:tcPr>
          <w:p w14:paraId="0BE5214C" w14:textId="77777777" w:rsidR="00B5431A" w:rsidRPr="00186994" w:rsidRDefault="00B5431A" w:rsidP="00B93B02">
            <w:pPr>
              <w:bidi w:val="0"/>
              <w:spacing w:after="0" w:line="240" w:lineRule="auto"/>
              <w:ind w:left="0" w:right="0" w:firstLine="0"/>
              <w:contextualSpacing/>
              <w:jc w:val="center"/>
              <w:rPr>
                <w:rFonts w:ascii="Times New Roman" w:hAnsi="Times New Roman" w:cs="Times New Roman"/>
                <w:color w:val="1F4E79" w:themeColor="accent1" w:themeShade="80"/>
                <w:sz w:val="16"/>
                <w:szCs w:val="16"/>
              </w:rPr>
            </w:pPr>
            <w:r>
              <w:rPr>
                <w:noProof/>
              </w:rPr>
              <w:drawing>
                <wp:inline distT="0" distB="0" distL="0" distR="0" wp14:anchorId="2F180765" wp14:editId="47E07027">
                  <wp:extent cx="714280" cy="1008000"/>
                  <wp:effectExtent l="0" t="0" r="0" b="1905"/>
                  <wp:docPr id="63584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41084" name=""/>
                          <pic:cNvPicPr/>
                        </pic:nvPicPr>
                        <pic:blipFill>
                          <a:blip r:embed="rId10"/>
                          <a:stretch>
                            <a:fillRect/>
                          </a:stretch>
                        </pic:blipFill>
                        <pic:spPr>
                          <a:xfrm>
                            <a:off x="0" y="0"/>
                            <a:ext cx="714280" cy="1008000"/>
                          </a:xfrm>
                          <a:prstGeom prst="rect">
                            <a:avLst/>
                          </a:prstGeom>
                        </pic:spPr>
                      </pic:pic>
                    </a:graphicData>
                  </a:graphic>
                </wp:inline>
              </w:drawing>
            </w:r>
          </w:p>
        </w:tc>
      </w:tr>
      <w:tr w:rsidR="00B5431A" w:rsidRPr="00186994" w14:paraId="76C0E41A" w14:textId="77777777" w:rsidTr="00B93B02">
        <w:trPr>
          <w:trHeight w:val="1701"/>
        </w:trPr>
        <w:tc>
          <w:tcPr>
            <w:tcW w:w="5000" w:type="pct"/>
            <w:gridSpan w:val="5"/>
            <w:tcBorders>
              <w:left w:val="nil"/>
              <w:bottom w:val="single" w:sz="4" w:space="0" w:color="auto"/>
              <w:right w:val="nil"/>
            </w:tcBorders>
            <w:vAlign w:val="center"/>
          </w:tcPr>
          <w:p w14:paraId="2447EFA2" w14:textId="77777777" w:rsidR="00B5431A" w:rsidRPr="00186994" w:rsidRDefault="00B5431A" w:rsidP="00B93B02">
            <w:pPr>
              <w:pStyle w:val="Title"/>
              <w:spacing w:after="0" w:line="240" w:lineRule="auto"/>
              <w:ind w:left="0" w:right="0"/>
              <w:contextualSpacing/>
              <w:rPr>
                <w:rFonts w:ascii="Times New Roman" w:hAnsi="Times New Roman" w:cs="Times New Roman"/>
                <w:lang w:val="en-US"/>
              </w:rPr>
            </w:pPr>
            <w:r w:rsidRPr="00186994">
              <w:rPr>
                <w:rFonts w:ascii="Times New Roman" w:hAnsi="Times New Roman" w:cs="Times New Roman"/>
                <w:color w:val="000000" w:themeColor="text1"/>
              </w:rPr>
              <w:t>Title</w:t>
            </w:r>
            <w:r w:rsidRPr="00186994">
              <w:rPr>
                <w:rFonts w:ascii="Times New Roman" w:hAnsi="Times New Roman" w:cs="Times New Roman"/>
                <w:noProof/>
                <w:color w:val="000000" w:themeColor="text1"/>
                <w:rtl/>
              </w:rPr>
              <w:t xml:space="preserve"> </w:t>
            </w:r>
          </w:p>
        </w:tc>
      </w:tr>
      <w:tr w:rsidR="00B5431A" w:rsidRPr="00186994" w14:paraId="341686BD" w14:textId="77777777" w:rsidTr="00B93B02">
        <w:trPr>
          <w:trHeight w:val="567"/>
        </w:trPr>
        <w:tc>
          <w:tcPr>
            <w:tcW w:w="5000" w:type="pct"/>
            <w:gridSpan w:val="5"/>
            <w:tcBorders>
              <w:left w:val="nil"/>
              <w:bottom w:val="single" w:sz="4" w:space="0" w:color="auto"/>
              <w:right w:val="nil"/>
            </w:tcBorders>
            <w:vAlign w:val="center"/>
          </w:tcPr>
          <w:p w14:paraId="60FBB9DF"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szCs w:val="24"/>
                <w:vertAlign w:val="superscript"/>
              </w:rPr>
            </w:pPr>
            <w:r w:rsidRPr="00186994">
              <w:rPr>
                <w:rStyle w:val="IntenseEmphasis"/>
                <w:rFonts w:ascii="Times New Roman" w:hAnsi="Times New Roman" w:cs="Times New Roman"/>
                <w:sz w:val="24"/>
                <w:szCs w:val="24"/>
              </w:rPr>
              <w:t>First Author</w:t>
            </w:r>
            <w:r w:rsidRPr="00186994">
              <w:rPr>
                <w:rStyle w:val="IntenseEmphasis"/>
                <w:rFonts w:ascii="Times New Roman" w:hAnsi="Times New Roman" w:cs="Times New Roman"/>
                <w:sz w:val="24"/>
                <w:szCs w:val="24"/>
                <w:vertAlign w:val="superscript"/>
              </w:rPr>
              <w:t>1</w:t>
            </w:r>
            <w:r w:rsidRPr="00186994">
              <w:rPr>
                <w:rStyle w:val="IntenseEmphasis"/>
                <w:rFonts w:ascii="Times New Roman" w:hAnsi="Times New Roman" w:cs="Times New Roman"/>
                <w:sz w:val="24"/>
                <w:szCs w:val="24"/>
              </w:rPr>
              <w:t>, Second Author</w:t>
            </w:r>
            <w:r w:rsidRPr="00186994">
              <w:rPr>
                <w:rStyle w:val="IntenseEmphasis"/>
                <w:rFonts w:ascii="Times New Roman" w:hAnsi="Times New Roman" w:cs="Times New Roman"/>
                <w:sz w:val="24"/>
                <w:szCs w:val="24"/>
                <w:vertAlign w:val="superscript"/>
              </w:rPr>
              <w:t>2*</w:t>
            </w:r>
            <w:r w:rsidRPr="00186994">
              <w:rPr>
                <w:rStyle w:val="IntenseEmphasis"/>
                <w:rFonts w:ascii="Times New Roman" w:hAnsi="Times New Roman" w:cs="Times New Roman"/>
                <w:noProof/>
                <w:sz w:val="24"/>
                <w:szCs w:val="24"/>
                <w:vertAlign w:val="superscript"/>
              </w:rPr>
              <w:drawing>
                <wp:inline distT="0" distB="0" distL="0" distR="0" wp14:anchorId="083B666E" wp14:editId="69D550C4">
                  <wp:extent cx="106680" cy="106680"/>
                  <wp:effectExtent l="0" t="0" r="762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06680" cy="106680"/>
                          </a:xfrm>
                          <a:prstGeom prst="rect">
                            <a:avLst/>
                          </a:prstGeom>
                          <a:noFill/>
                        </pic:spPr>
                      </pic:pic>
                    </a:graphicData>
                  </a:graphic>
                </wp:inline>
              </w:drawing>
            </w:r>
            <w:r w:rsidRPr="00186994">
              <w:rPr>
                <w:rStyle w:val="IntenseEmphasis"/>
                <w:rFonts w:ascii="Times New Roman" w:hAnsi="Times New Roman" w:cs="Times New Roman"/>
                <w:sz w:val="24"/>
                <w:szCs w:val="24"/>
                <w:vertAlign w:val="superscript"/>
              </w:rPr>
              <w:t xml:space="preserve"> </w:t>
            </w:r>
            <w:r w:rsidRPr="00186994">
              <w:rPr>
                <w:rStyle w:val="IntenseEmphasis"/>
                <w:rFonts w:ascii="Times New Roman" w:hAnsi="Times New Roman" w:cs="Times New Roman"/>
                <w:sz w:val="24"/>
                <w:szCs w:val="24"/>
              </w:rPr>
              <w:t>, Third Author</w:t>
            </w:r>
            <w:r w:rsidRPr="00186994">
              <w:rPr>
                <w:rStyle w:val="IntenseEmphasis"/>
                <w:rFonts w:ascii="Times New Roman" w:hAnsi="Times New Roman" w:cs="Times New Roman"/>
                <w:sz w:val="24"/>
                <w:szCs w:val="24"/>
                <w:vertAlign w:val="superscript"/>
              </w:rPr>
              <w:t>3</w:t>
            </w:r>
          </w:p>
        </w:tc>
      </w:tr>
      <w:tr w:rsidR="00B5431A" w:rsidRPr="00186994" w14:paraId="3E053324" w14:textId="77777777" w:rsidTr="00B93B02">
        <w:trPr>
          <w:trHeight w:val="1134"/>
        </w:trPr>
        <w:tc>
          <w:tcPr>
            <w:tcW w:w="5000" w:type="pct"/>
            <w:gridSpan w:val="5"/>
            <w:tcBorders>
              <w:left w:val="nil"/>
              <w:right w:val="nil"/>
            </w:tcBorders>
            <w:vAlign w:val="center"/>
          </w:tcPr>
          <w:p w14:paraId="5F3BDB9F" w14:textId="77777777" w:rsidR="00B5431A" w:rsidRPr="00186994" w:rsidRDefault="00B5431A" w:rsidP="00B93B02">
            <w:pPr>
              <w:pStyle w:val="ListParagraph"/>
              <w:spacing w:after="0" w:line="240" w:lineRule="auto"/>
              <w:contextualSpacing/>
              <w:jc w:val="left"/>
              <w:rPr>
                <w:rFonts w:ascii="Times New Roman" w:hAnsi="Times New Roman" w:cs="Times New Roman"/>
                <w:sz w:val="18"/>
                <w:szCs w:val="18"/>
              </w:rPr>
            </w:pPr>
            <w:r w:rsidRPr="00186994">
              <w:rPr>
                <w:rFonts w:ascii="Times New Roman" w:hAnsi="Times New Roman" w:cs="Times New Roman"/>
                <w:sz w:val="18"/>
                <w:szCs w:val="18"/>
                <w:vertAlign w:val="superscript"/>
              </w:rPr>
              <w:t xml:space="preserve">1 </w:t>
            </w:r>
            <w:r w:rsidRPr="00186994">
              <w:rPr>
                <w:rFonts w:ascii="Times New Roman" w:hAnsi="Times New Roman" w:cs="Times New Roman"/>
                <w:sz w:val="18"/>
                <w:szCs w:val="18"/>
              </w:rPr>
              <w:t>Mechanical Engineering Depar</w:t>
            </w:r>
            <w:r>
              <w:rPr>
                <w:rFonts w:ascii="Times New Roman" w:hAnsi="Times New Roman" w:cs="Times New Roman"/>
                <w:sz w:val="18"/>
                <w:szCs w:val="18"/>
              </w:rPr>
              <w:t>t</w:t>
            </w:r>
            <w:r w:rsidRPr="00186994">
              <w:rPr>
                <w:rFonts w:ascii="Times New Roman" w:hAnsi="Times New Roman" w:cs="Times New Roman"/>
                <w:sz w:val="18"/>
                <w:szCs w:val="18"/>
              </w:rPr>
              <w:t>ment, Tarbiat Modares University, Tehran, Iran</w:t>
            </w:r>
          </w:p>
          <w:p w14:paraId="1665503C" w14:textId="77777777" w:rsidR="00B5431A" w:rsidRPr="00186994" w:rsidRDefault="00B5431A" w:rsidP="00B93B02">
            <w:pPr>
              <w:pStyle w:val="ListParagraph"/>
              <w:spacing w:after="0" w:line="240" w:lineRule="auto"/>
              <w:contextualSpacing/>
              <w:jc w:val="left"/>
              <w:rPr>
                <w:rFonts w:ascii="Times New Roman" w:hAnsi="Times New Roman" w:cs="Times New Roman"/>
                <w:sz w:val="18"/>
                <w:szCs w:val="18"/>
              </w:rPr>
            </w:pPr>
            <w:r w:rsidRPr="00186994">
              <w:rPr>
                <w:rFonts w:ascii="Times New Roman" w:hAnsi="Times New Roman" w:cs="Times New Roman"/>
                <w:sz w:val="18"/>
                <w:szCs w:val="18"/>
                <w:vertAlign w:val="superscript"/>
              </w:rPr>
              <w:t xml:space="preserve">2 </w:t>
            </w:r>
            <w:r w:rsidRPr="00186994">
              <w:rPr>
                <w:rFonts w:ascii="Times New Roman" w:hAnsi="Times New Roman" w:cs="Times New Roman"/>
                <w:sz w:val="18"/>
                <w:szCs w:val="18"/>
              </w:rPr>
              <w:t>Chemical Engineering Depar</w:t>
            </w:r>
            <w:r>
              <w:rPr>
                <w:rFonts w:ascii="Times New Roman" w:hAnsi="Times New Roman" w:cs="Times New Roman"/>
                <w:sz w:val="18"/>
                <w:szCs w:val="18"/>
              </w:rPr>
              <w:t>t</w:t>
            </w:r>
            <w:r w:rsidRPr="00186994">
              <w:rPr>
                <w:rFonts w:ascii="Times New Roman" w:hAnsi="Times New Roman" w:cs="Times New Roman"/>
                <w:sz w:val="18"/>
                <w:szCs w:val="18"/>
              </w:rPr>
              <w:t>ment, Tarbiat Modares University, Tehran, Iran</w:t>
            </w:r>
          </w:p>
          <w:p w14:paraId="47C3CFBC" w14:textId="77777777" w:rsidR="00B5431A" w:rsidRPr="00186994" w:rsidRDefault="00B5431A" w:rsidP="00B93B02">
            <w:pPr>
              <w:pStyle w:val="ListParagraph"/>
              <w:spacing w:after="0" w:line="240" w:lineRule="auto"/>
              <w:contextualSpacing/>
              <w:jc w:val="left"/>
              <w:rPr>
                <w:rStyle w:val="IntenseEmphasis"/>
                <w:rFonts w:ascii="Times New Roman" w:hAnsi="Times New Roman" w:cs="Times New Roman"/>
                <w:sz w:val="18"/>
                <w:szCs w:val="18"/>
              </w:rPr>
            </w:pPr>
            <w:r w:rsidRPr="00186994">
              <w:rPr>
                <w:rFonts w:ascii="Times New Roman" w:hAnsi="Times New Roman" w:cs="Times New Roman"/>
                <w:sz w:val="18"/>
                <w:szCs w:val="18"/>
                <w:vertAlign w:val="superscript"/>
              </w:rPr>
              <w:t xml:space="preserve">3 </w:t>
            </w:r>
            <w:r w:rsidRPr="00186994">
              <w:rPr>
                <w:rFonts w:ascii="Times New Roman" w:hAnsi="Times New Roman" w:cs="Times New Roman"/>
                <w:sz w:val="18"/>
                <w:szCs w:val="18"/>
              </w:rPr>
              <w:t>Civil Engineering Depar</w:t>
            </w:r>
            <w:r>
              <w:rPr>
                <w:rFonts w:ascii="Times New Roman" w:hAnsi="Times New Roman" w:cs="Times New Roman"/>
                <w:sz w:val="18"/>
                <w:szCs w:val="18"/>
              </w:rPr>
              <w:t>t</w:t>
            </w:r>
            <w:r w:rsidRPr="00186994">
              <w:rPr>
                <w:rFonts w:ascii="Times New Roman" w:hAnsi="Times New Roman" w:cs="Times New Roman"/>
                <w:sz w:val="18"/>
                <w:szCs w:val="18"/>
              </w:rPr>
              <w:t>ment, Tarbiat Modares University, Tehran, Iran</w:t>
            </w:r>
          </w:p>
        </w:tc>
      </w:tr>
      <w:tr w:rsidR="00B5431A" w:rsidRPr="00186994" w14:paraId="4831BBC1" w14:textId="77777777" w:rsidTr="00B93B02">
        <w:trPr>
          <w:trHeight w:val="454"/>
        </w:trPr>
        <w:tc>
          <w:tcPr>
            <w:tcW w:w="1180" w:type="pct"/>
            <w:gridSpan w:val="2"/>
            <w:tcBorders>
              <w:left w:val="nil"/>
              <w:bottom w:val="single" w:sz="4" w:space="0" w:color="auto"/>
              <w:right w:val="nil"/>
            </w:tcBorders>
            <w:vAlign w:val="center"/>
          </w:tcPr>
          <w:p w14:paraId="6887CFBB" w14:textId="77777777" w:rsidR="00B5431A" w:rsidRPr="00186994" w:rsidRDefault="00B5431A" w:rsidP="00B93B02">
            <w:pPr>
              <w:bidi w:val="0"/>
              <w:spacing w:after="0" w:line="240" w:lineRule="auto"/>
              <w:ind w:left="0" w:right="0" w:firstLine="0"/>
              <w:contextualSpacing/>
              <w:jc w:val="left"/>
              <w:rPr>
                <w:rStyle w:val="SubtleEmphasis"/>
                <w:rFonts w:ascii="Times New Roman" w:hAnsi="Times New Roman" w:cs="Times New Roman"/>
                <w:b/>
                <w:bCs/>
              </w:rPr>
            </w:pPr>
            <w:r w:rsidRPr="00186994">
              <w:rPr>
                <w:rStyle w:val="SubtleEmphasis"/>
                <w:rFonts w:ascii="Times New Roman" w:hAnsi="Times New Roman" w:cs="Times New Roman"/>
                <w:b/>
                <w:bCs/>
              </w:rPr>
              <w:t>A R T I C L E   I N F O</w:t>
            </w:r>
          </w:p>
        </w:tc>
        <w:tc>
          <w:tcPr>
            <w:tcW w:w="116" w:type="pct"/>
            <w:vMerge w:val="restart"/>
            <w:tcBorders>
              <w:left w:val="nil"/>
              <w:right w:val="nil"/>
            </w:tcBorders>
            <w:vAlign w:val="bottom"/>
          </w:tcPr>
          <w:p w14:paraId="3D39291A"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b/>
                <w:bCs/>
                <w:color w:val="242021"/>
                <w:sz w:val="18"/>
                <w:szCs w:val="18"/>
              </w:rPr>
            </w:pPr>
          </w:p>
        </w:tc>
        <w:tc>
          <w:tcPr>
            <w:tcW w:w="3704" w:type="pct"/>
            <w:gridSpan w:val="2"/>
            <w:tcBorders>
              <w:left w:val="nil"/>
              <w:bottom w:val="single" w:sz="4" w:space="0" w:color="auto"/>
              <w:right w:val="nil"/>
            </w:tcBorders>
            <w:vAlign w:val="center"/>
          </w:tcPr>
          <w:p w14:paraId="54EAA110"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b/>
                <w:bCs/>
                <w:color w:val="auto"/>
                <w:sz w:val="18"/>
                <w:szCs w:val="18"/>
              </w:rPr>
            </w:pPr>
            <w:r w:rsidRPr="00186994">
              <w:rPr>
                <w:rStyle w:val="SubtleEmphasis"/>
                <w:rFonts w:ascii="Times New Roman" w:hAnsi="Times New Roman" w:cs="Times New Roman"/>
                <w:b/>
                <w:bCs/>
              </w:rPr>
              <w:t xml:space="preserve">A B S T R A C T </w:t>
            </w:r>
          </w:p>
        </w:tc>
      </w:tr>
      <w:tr w:rsidR="00B5431A" w:rsidRPr="00186994" w14:paraId="75A91CBB" w14:textId="77777777" w:rsidTr="00B93B02">
        <w:trPr>
          <w:trHeight w:val="1701"/>
        </w:trPr>
        <w:tc>
          <w:tcPr>
            <w:tcW w:w="1180" w:type="pct"/>
            <w:gridSpan w:val="2"/>
            <w:tcBorders>
              <w:left w:val="nil"/>
              <w:bottom w:val="single" w:sz="4" w:space="0" w:color="auto"/>
              <w:right w:val="nil"/>
            </w:tcBorders>
          </w:tcPr>
          <w:p w14:paraId="36FCA5E5" w14:textId="77777777" w:rsidR="00B5431A" w:rsidRPr="00186994" w:rsidRDefault="00B5431A" w:rsidP="00B93B02">
            <w:pPr>
              <w:bidi w:val="0"/>
              <w:spacing w:after="0" w:line="240" w:lineRule="auto"/>
              <w:ind w:left="0" w:right="0" w:firstLine="0"/>
              <w:contextualSpacing/>
              <w:jc w:val="left"/>
              <w:rPr>
                <w:rStyle w:val="SubtleEmphasis"/>
                <w:rFonts w:ascii="Times New Roman" w:hAnsi="Times New Roman" w:cs="Times New Roman"/>
                <w:b/>
                <w:bCs/>
              </w:rPr>
            </w:pPr>
            <w:r w:rsidRPr="00186994">
              <w:rPr>
                <w:rStyle w:val="SubtleEmphasis"/>
                <w:rFonts w:ascii="Times New Roman" w:hAnsi="Times New Roman" w:cs="Times New Roman"/>
                <w:b/>
                <w:bCs/>
              </w:rPr>
              <w:t>Article Type</w:t>
            </w:r>
          </w:p>
          <w:p w14:paraId="1575004F"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color w:val="242021"/>
                <w:sz w:val="18"/>
                <w:szCs w:val="18"/>
              </w:rPr>
            </w:pPr>
            <w:r w:rsidRPr="00186994">
              <w:rPr>
                <w:rFonts w:ascii="Times New Roman" w:hAnsi="Times New Roman" w:cs="Times New Roman"/>
                <w:color w:val="242021"/>
                <w:sz w:val="18"/>
                <w:szCs w:val="18"/>
              </w:rPr>
              <w:t>Original Research</w:t>
            </w:r>
          </w:p>
        </w:tc>
        <w:tc>
          <w:tcPr>
            <w:tcW w:w="116" w:type="pct"/>
            <w:vMerge/>
            <w:tcBorders>
              <w:left w:val="nil"/>
              <w:right w:val="nil"/>
            </w:tcBorders>
          </w:tcPr>
          <w:p w14:paraId="4499A06E"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color w:val="242021"/>
                <w:sz w:val="18"/>
                <w:szCs w:val="18"/>
              </w:rPr>
            </w:pPr>
          </w:p>
        </w:tc>
        <w:tc>
          <w:tcPr>
            <w:tcW w:w="3704" w:type="pct"/>
            <w:gridSpan w:val="2"/>
            <w:vMerge w:val="restart"/>
            <w:tcBorders>
              <w:left w:val="nil"/>
              <w:right w:val="nil"/>
            </w:tcBorders>
          </w:tcPr>
          <w:p w14:paraId="54AC6B9C" w14:textId="77777777" w:rsidR="00B5431A" w:rsidRPr="0061098C" w:rsidRDefault="00B5431A" w:rsidP="00B93B02">
            <w:pPr>
              <w:pStyle w:val="a4"/>
              <w:bidi w:val="0"/>
              <w:rPr>
                <w:rStyle w:val="SubtleEmphasis"/>
                <w:rFonts w:ascii="Times New Roman" w:hAnsi="Times New Roman"/>
                <w:color w:val="000000"/>
                <w:sz w:val="16"/>
                <w:szCs w:val="17"/>
              </w:rPr>
            </w:pPr>
            <w:r w:rsidRPr="007A13CE">
              <w:rPr>
                <w:rStyle w:val="SubtleEmphasis"/>
                <w:rFonts w:ascii="Times New Roman" w:hAnsi="Times New Roman"/>
                <w:color w:val="000000"/>
                <w:sz w:val="16"/>
                <w:szCs w:val="17"/>
              </w:rPr>
              <w:t xml:space="preserve">Abstract text </w:t>
            </w:r>
            <w:r w:rsidRPr="007A13CE">
              <w:rPr>
                <w:rStyle w:val="SubtleEmphasis"/>
                <w:rFonts w:ascii="Times New Roman" w:hAnsi="Times New Roman"/>
                <w:color w:val="EE0000"/>
                <w:sz w:val="16"/>
                <w:szCs w:val="17"/>
              </w:rPr>
              <w:t>(</w:t>
            </w:r>
            <w:r>
              <w:rPr>
                <w:rStyle w:val="SubtleEmphasis"/>
                <w:rFonts w:ascii="Times New Roman" w:hAnsi="Times New Roman"/>
                <w:color w:val="EE0000"/>
                <w:sz w:val="16"/>
                <w:szCs w:val="17"/>
              </w:rPr>
              <w:t>200</w:t>
            </w:r>
            <w:r w:rsidRPr="007A13CE">
              <w:rPr>
                <w:rStyle w:val="SubtleEmphasis"/>
                <w:rFonts w:ascii="Times New Roman" w:hAnsi="Times New Roman"/>
                <w:color w:val="EE0000"/>
                <w:sz w:val="16"/>
                <w:szCs w:val="17"/>
              </w:rPr>
              <w:t>-2</w:t>
            </w:r>
            <w:r>
              <w:rPr>
                <w:rStyle w:val="SubtleEmphasis"/>
                <w:rFonts w:ascii="Times New Roman" w:hAnsi="Times New Roman"/>
                <w:color w:val="EE0000"/>
                <w:sz w:val="16"/>
                <w:szCs w:val="17"/>
              </w:rPr>
              <w:t>5</w:t>
            </w:r>
            <w:r w:rsidRPr="007A13CE">
              <w:rPr>
                <w:rStyle w:val="SubtleEmphasis"/>
                <w:rFonts w:ascii="Times New Roman" w:hAnsi="Times New Roman"/>
                <w:color w:val="EE0000"/>
                <w:sz w:val="16"/>
                <w:szCs w:val="17"/>
              </w:rPr>
              <w:t>0)</w:t>
            </w:r>
          </w:p>
        </w:tc>
      </w:tr>
      <w:tr w:rsidR="00B5431A" w:rsidRPr="00186994" w14:paraId="1FD15E12" w14:textId="77777777" w:rsidTr="00B93B02">
        <w:trPr>
          <w:trHeight w:val="1212"/>
        </w:trPr>
        <w:tc>
          <w:tcPr>
            <w:tcW w:w="1180" w:type="pct"/>
            <w:gridSpan w:val="2"/>
            <w:vMerge w:val="restart"/>
            <w:tcBorders>
              <w:left w:val="nil"/>
              <w:bottom w:val="nil"/>
              <w:right w:val="nil"/>
            </w:tcBorders>
          </w:tcPr>
          <w:p w14:paraId="73C022B3"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b/>
                <w:bCs/>
                <w:color w:val="auto"/>
                <w:sz w:val="18"/>
                <w:szCs w:val="18"/>
              </w:rPr>
            </w:pPr>
            <w:r w:rsidRPr="00186994">
              <w:rPr>
                <w:rFonts w:ascii="Times New Roman" w:hAnsi="Times New Roman" w:cs="Times New Roman"/>
                <w:b/>
                <w:bCs/>
                <w:color w:val="auto"/>
                <w:sz w:val="18"/>
                <w:szCs w:val="18"/>
              </w:rPr>
              <w:t>Article History</w:t>
            </w:r>
          </w:p>
          <w:p w14:paraId="2D00151B"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color w:val="auto"/>
                <w:sz w:val="18"/>
                <w:szCs w:val="18"/>
              </w:rPr>
            </w:pPr>
            <w:r w:rsidRPr="00186994">
              <w:rPr>
                <w:rFonts w:ascii="Times New Roman" w:hAnsi="Times New Roman" w:cs="Times New Roman"/>
                <w:color w:val="auto"/>
                <w:sz w:val="18"/>
                <w:szCs w:val="18"/>
              </w:rPr>
              <w:t xml:space="preserve">Received: **** **, </w:t>
            </w:r>
            <w:r w:rsidRPr="00186994">
              <w:rPr>
                <w:rFonts w:ascii="Times New Roman" w:hAnsi="Times New Roman" w:cs="Times New Roman"/>
                <w:color w:val="auto"/>
                <w:sz w:val="18"/>
                <w:szCs w:val="18"/>
                <w:rtl/>
              </w:rPr>
              <w:t>*</w:t>
            </w:r>
          </w:p>
          <w:p w14:paraId="77366BD2"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color w:val="auto"/>
                <w:sz w:val="18"/>
                <w:szCs w:val="18"/>
              </w:rPr>
            </w:pPr>
            <w:r w:rsidRPr="00186994">
              <w:rPr>
                <w:rFonts w:ascii="Times New Roman" w:hAnsi="Times New Roman" w:cs="Times New Roman"/>
                <w:color w:val="auto"/>
                <w:sz w:val="18"/>
                <w:szCs w:val="18"/>
              </w:rPr>
              <w:t xml:space="preserve">Revised: **** **, </w:t>
            </w:r>
            <w:r w:rsidRPr="00186994">
              <w:rPr>
                <w:rFonts w:ascii="Times New Roman" w:hAnsi="Times New Roman" w:cs="Times New Roman"/>
                <w:color w:val="auto"/>
                <w:sz w:val="18"/>
                <w:szCs w:val="18"/>
                <w:rtl/>
              </w:rPr>
              <w:t>*</w:t>
            </w:r>
          </w:p>
          <w:p w14:paraId="7DD34E46"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color w:val="auto"/>
                <w:sz w:val="18"/>
                <w:szCs w:val="18"/>
              </w:rPr>
            </w:pPr>
            <w:r w:rsidRPr="00186994">
              <w:rPr>
                <w:rFonts w:ascii="Times New Roman" w:hAnsi="Times New Roman" w:cs="Times New Roman"/>
                <w:color w:val="auto"/>
                <w:sz w:val="18"/>
                <w:szCs w:val="18"/>
              </w:rPr>
              <w:t xml:space="preserve">Accepted: *** **, </w:t>
            </w:r>
            <w:r w:rsidRPr="00186994">
              <w:rPr>
                <w:rFonts w:ascii="Times New Roman" w:hAnsi="Times New Roman" w:cs="Times New Roman"/>
                <w:color w:val="auto"/>
                <w:sz w:val="18"/>
                <w:szCs w:val="18"/>
                <w:rtl/>
              </w:rPr>
              <w:t>*</w:t>
            </w:r>
          </w:p>
          <w:p w14:paraId="2E6EBE5B"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b/>
                <w:bCs/>
                <w:i/>
                <w:iCs/>
                <w:color w:val="242021"/>
                <w:sz w:val="18"/>
                <w:szCs w:val="18"/>
              </w:rPr>
            </w:pPr>
            <w:r w:rsidRPr="00186994">
              <w:rPr>
                <w:rFonts w:ascii="Times New Roman" w:hAnsi="Times New Roman" w:cs="Times New Roman"/>
                <w:color w:val="auto"/>
                <w:sz w:val="18"/>
                <w:szCs w:val="18"/>
              </w:rPr>
              <w:t>ePublished: **** **, *</w:t>
            </w:r>
          </w:p>
        </w:tc>
        <w:tc>
          <w:tcPr>
            <w:tcW w:w="116" w:type="pct"/>
            <w:vMerge/>
            <w:tcBorders>
              <w:left w:val="nil"/>
              <w:right w:val="nil"/>
            </w:tcBorders>
          </w:tcPr>
          <w:p w14:paraId="69896453"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color w:val="242021"/>
                <w:sz w:val="18"/>
                <w:szCs w:val="18"/>
              </w:rPr>
            </w:pPr>
          </w:p>
        </w:tc>
        <w:tc>
          <w:tcPr>
            <w:tcW w:w="3704" w:type="pct"/>
            <w:gridSpan w:val="2"/>
            <w:vMerge/>
            <w:tcBorders>
              <w:left w:val="nil"/>
              <w:bottom w:val="nil"/>
              <w:right w:val="nil"/>
            </w:tcBorders>
          </w:tcPr>
          <w:p w14:paraId="56DAB7FE" w14:textId="77777777" w:rsidR="00B5431A" w:rsidRPr="00186994" w:rsidRDefault="00B5431A" w:rsidP="00B93B02">
            <w:pPr>
              <w:bidi w:val="0"/>
              <w:spacing w:after="0" w:line="240" w:lineRule="auto"/>
              <w:ind w:left="0" w:right="0" w:firstLine="0"/>
              <w:contextualSpacing/>
              <w:rPr>
                <w:rFonts w:ascii="Times New Roman" w:hAnsi="Times New Roman" w:cs="Times New Roman"/>
                <w:color w:val="242021"/>
                <w:sz w:val="18"/>
                <w:szCs w:val="18"/>
              </w:rPr>
            </w:pPr>
          </w:p>
        </w:tc>
      </w:tr>
      <w:tr w:rsidR="00B5431A" w:rsidRPr="00186994" w14:paraId="550771D6" w14:textId="77777777" w:rsidTr="00B93B02">
        <w:trPr>
          <w:trHeight w:val="397"/>
        </w:trPr>
        <w:tc>
          <w:tcPr>
            <w:tcW w:w="1180" w:type="pct"/>
            <w:gridSpan w:val="2"/>
            <w:vMerge/>
            <w:tcBorders>
              <w:top w:val="nil"/>
              <w:left w:val="nil"/>
              <w:bottom w:val="nil"/>
              <w:right w:val="nil"/>
            </w:tcBorders>
            <w:shd w:val="clear" w:color="auto" w:fill="FFFFFF" w:themeFill="background1"/>
          </w:tcPr>
          <w:p w14:paraId="3E12A75D" w14:textId="77777777" w:rsidR="00B5431A" w:rsidRPr="00186994" w:rsidRDefault="00B5431A" w:rsidP="00B93B02">
            <w:pPr>
              <w:bidi w:val="0"/>
              <w:spacing w:after="0" w:line="240" w:lineRule="auto"/>
              <w:ind w:left="0" w:right="0" w:firstLine="0"/>
              <w:contextualSpacing/>
              <w:rPr>
                <w:rFonts w:ascii="Times New Roman" w:hAnsi="Times New Roman" w:cs="Times New Roman"/>
                <w:b/>
                <w:bCs/>
                <w:color w:val="FFFFFF"/>
                <w:sz w:val="18"/>
                <w:szCs w:val="18"/>
                <w:u w:val="single"/>
              </w:rPr>
            </w:pPr>
          </w:p>
        </w:tc>
        <w:tc>
          <w:tcPr>
            <w:tcW w:w="116" w:type="pct"/>
            <w:vMerge/>
            <w:tcBorders>
              <w:left w:val="nil"/>
              <w:bottom w:val="single" w:sz="4" w:space="0" w:color="auto"/>
              <w:right w:val="nil"/>
            </w:tcBorders>
            <w:shd w:val="clear" w:color="auto" w:fill="FFFFFF" w:themeFill="background1"/>
          </w:tcPr>
          <w:p w14:paraId="6CAB77EB"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color w:val="242021"/>
                <w:sz w:val="18"/>
                <w:szCs w:val="18"/>
              </w:rPr>
            </w:pPr>
          </w:p>
        </w:tc>
        <w:tc>
          <w:tcPr>
            <w:tcW w:w="3704" w:type="pct"/>
            <w:gridSpan w:val="2"/>
            <w:tcBorders>
              <w:top w:val="nil"/>
              <w:left w:val="nil"/>
              <w:bottom w:val="single" w:sz="4" w:space="0" w:color="auto"/>
              <w:right w:val="nil"/>
            </w:tcBorders>
            <w:shd w:val="clear" w:color="auto" w:fill="FFFFFF" w:themeFill="background1"/>
            <w:vAlign w:val="center"/>
          </w:tcPr>
          <w:p w14:paraId="09246A1C" w14:textId="77777777" w:rsidR="00B5431A" w:rsidRPr="00186994" w:rsidRDefault="00B5431A" w:rsidP="00B93B02">
            <w:pPr>
              <w:shd w:val="clear" w:color="auto" w:fill="FFFFFF" w:themeFill="background1"/>
              <w:bidi w:val="0"/>
              <w:spacing w:after="0" w:line="240" w:lineRule="auto"/>
              <w:ind w:left="0" w:right="0" w:firstLine="0"/>
              <w:contextualSpacing/>
              <w:jc w:val="left"/>
              <w:rPr>
                <w:rFonts w:ascii="Times New Roman" w:hAnsi="Times New Roman" w:cs="Times New Roman"/>
                <w:color w:val="000000" w:themeColor="text1"/>
                <w:sz w:val="18"/>
                <w:szCs w:val="18"/>
              </w:rPr>
            </w:pPr>
            <w:r w:rsidRPr="00186994">
              <w:rPr>
                <w:rFonts w:ascii="Times New Roman" w:hAnsi="Times New Roman" w:cs="Times New Roman"/>
                <w:b/>
                <w:bCs/>
                <w:color w:val="4063A4"/>
                <w:sz w:val="18"/>
                <w:szCs w:val="18"/>
              </w:rPr>
              <w:t xml:space="preserve"> </w:t>
            </w:r>
            <w:r w:rsidRPr="00186994">
              <w:rPr>
                <w:rFonts w:ascii="Times New Roman" w:hAnsi="Times New Roman" w:cs="Times New Roman"/>
                <w:b/>
                <w:bCs/>
                <w:color w:val="000000" w:themeColor="text1"/>
                <w:sz w:val="18"/>
                <w:szCs w:val="18"/>
              </w:rPr>
              <w:t xml:space="preserve">Keywords: </w:t>
            </w:r>
            <w:r w:rsidRPr="00186994">
              <w:rPr>
                <w:rFonts w:ascii="Times New Roman" w:hAnsi="Times New Roman" w:cs="Times New Roman"/>
                <w:color w:val="000000" w:themeColor="text1"/>
                <w:sz w:val="18"/>
                <w:szCs w:val="18"/>
              </w:rPr>
              <w:t xml:space="preserve">Words, … </w:t>
            </w:r>
            <w:r w:rsidRPr="00186994">
              <w:rPr>
                <w:rFonts w:ascii="Times New Roman" w:hAnsi="Times New Roman" w:cs="Times New Roman"/>
                <w:color w:val="EE0000"/>
                <w:sz w:val="18"/>
                <w:szCs w:val="18"/>
              </w:rPr>
              <w:t>(3-5)</w:t>
            </w:r>
          </w:p>
        </w:tc>
      </w:tr>
      <w:tr w:rsidR="00B5431A" w:rsidRPr="00186994" w14:paraId="3EA88D6B" w14:textId="77777777" w:rsidTr="00B93B02">
        <w:trPr>
          <w:trHeight w:val="850"/>
        </w:trPr>
        <w:tc>
          <w:tcPr>
            <w:tcW w:w="5000" w:type="pct"/>
            <w:gridSpan w:val="5"/>
            <w:tcBorders>
              <w:left w:val="nil"/>
              <w:right w:val="nil"/>
            </w:tcBorders>
            <w:shd w:val="clear" w:color="auto" w:fill="FFFFFF" w:themeFill="background1"/>
            <w:vAlign w:val="center"/>
          </w:tcPr>
          <w:p w14:paraId="19A70B64"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b/>
                <w:bCs/>
                <w:color w:val="000000" w:themeColor="text1"/>
                <w:sz w:val="18"/>
                <w:szCs w:val="18"/>
                <w:u w:val="single"/>
              </w:rPr>
            </w:pPr>
            <w:r w:rsidRPr="00186994">
              <w:rPr>
                <w:rFonts w:ascii="Times New Roman" w:hAnsi="Times New Roman" w:cs="Times New Roman"/>
                <w:b/>
                <w:bCs/>
                <w:color w:val="000000" w:themeColor="text1"/>
                <w:sz w:val="18"/>
                <w:szCs w:val="18"/>
                <w:u w:val="single"/>
              </w:rPr>
              <w:t>How to cite this article</w:t>
            </w:r>
          </w:p>
          <w:p w14:paraId="386CBD57" w14:textId="77777777" w:rsidR="00B5431A" w:rsidRPr="00186994" w:rsidRDefault="00B5431A" w:rsidP="00B93B02">
            <w:pPr>
              <w:bidi w:val="0"/>
              <w:spacing w:after="0" w:line="240" w:lineRule="auto"/>
              <w:ind w:left="0" w:right="0" w:firstLine="0"/>
              <w:contextualSpacing/>
              <w:jc w:val="left"/>
              <w:rPr>
                <w:rFonts w:ascii="Times New Roman" w:hAnsi="Times New Roman" w:cs="Times New Roman"/>
                <w:color w:val="000000" w:themeColor="text1"/>
                <w:sz w:val="18"/>
                <w:szCs w:val="18"/>
              </w:rPr>
            </w:pPr>
            <w:r w:rsidRPr="00186994">
              <w:rPr>
                <w:rStyle w:val="BookTitle"/>
                <w:rFonts w:ascii="Times New Roman" w:hAnsi="Times New Roman" w:cs="Times New Roman"/>
                <w:color w:val="000000" w:themeColor="text1"/>
                <w:sz w:val="18"/>
                <w:szCs w:val="18"/>
              </w:rPr>
              <w:t xml:space="preserve">Names, Title. Modares Mechanical Engineering; </w:t>
            </w:r>
            <w:r w:rsidRPr="00186994">
              <w:rPr>
                <w:rStyle w:val="BookTitle"/>
                <w:rFonts w:ascii="Times New Roman" w:hAnsi="Times New Roman" w:cs="Times New Roman"/>
                <w:color w:val="000000" w:themeColor="text1"/>
                <w:sz w:val="18"/>
                <w:szCs w:val="18"/>
                <w:rtl/>
              </w:rPr>
              <w:t>*</w:t>
            </w:r>
            <w:r w:rsidRPr="00186994">
              <w:rPr>
                <w:rStyle w:val="BookTitle"/>
                <w:rFonts w:ascii="Times New Roman" w:hAnsi="Times New Roman" w:cs="Times New Roman"/>
                <w:color w:val="000000" w:themeColor="text1"/>
                <w:sz w:val="18"/>
                <w:szCs w:val="18"/>
              </w:rPr>
              <w:t>(</w:t>
            </w:r>
            <w:r w:rsidRPr="00186994">
              <w:rPr>
                <w:rStyle w:val="BookTitle"/>
                <w:rFonts w:ascii="Times New Roman" w:hAnsi="Times New Roman" w:cs="Times New Roman"/>
                <w:color w:val="000000" w:themeColor="text1"/>
                <w:sz w:val="18"/>
                <w:szCs w:val="18"/>
                <w:rtl/>
              </w:rPr>
              <w:t>*</w:t>
            </w:r>
            <w:r w:rsidRPr="00186994">
              <w:rPr>
                <w:rStyle w:val="BookTitle"/>
                <w:rFonts w:ascii="Times New Roman" w:hAnsi="Times New Roman" w:cs="Times New Roman"/>
                <w:color w:val="000000" w:themeColor="text1"/>
                <w:sz w:val="18"/>
                <w:szCs w:val="18"/>
              </w:rPr>
              <w:t>): ****-****.</w:t>
            </w:r>
          </w:p>
        </w:tc>
      </w:tr>
    </w:tbl>
    <w:p w14:paraId="63462167" w14:textId="77777777" w:rsidR="00B5431A" w:rsidRPr="00EC5263" w:rsidRDefault="00B5431A" w:rsidP="00B5431A">
      <w:pPr>
        <w:bidi w:val="0"/>
        <w:spacing w:after="0" w:line="240" w:lineRule="auto"/>
        <w:ind w:left="0" w:right="0" w:firstLine="0"/>
        <w:contextualSpacing/>
        <w:jc w:val="left"/>
        <w:rPr>
          <w:sz w:val="18"/>
          <w:szCs w:val="18"/>
        </w:rPr>
      </w:pPr>
    </w:p>
    <w:tbl>
      <w:tblPr>
        <w:tblStyle w:val="TableGrid"/>
        <w:tblW w:w="5000" w:type="pct"/>
        <w:tblCellMar>
          <w:top w:w="72" w:type="dxa"/>
          <w:left w:w="72" w:type="dxa"/>
          <w:bottom w:w="72" w:type="dxa"/>
          <w:right w:w="72" w:type="dxa"/>
        </w:tblCellMar>
        <w:tblLook w:val="04A0" w:firstRow="1" w:lastRow="0" w:firstColumn="1" w:lastColumn="0" w:noHBand="0" w:noVBand="1"/>
      </w:tblPr>
      <w:tblGrid>
        <w:gridCol w:w="10204"/>
      </w:tblGrid>
      <w:tr w:rsidR="00B5431A" w:rsidRPr="00EC5263" w14:paraId="65DBC590" w14:textId="77777777" w:rsidTr="00B93B02">
        <w:trPr>
          <w:trHeight w:val="454"/>
        </w:trPr>
        <w:tc>
          <w:tcPr>
            <w:tcW w:w="5000" w:type="pct"/>
            <w:tcBorders>
              <w:top w:val="nil"/>
              <w:left w:val="nil"/>
              <w:bottom w:val="single" w:sz="4" w:space="0" w:color="auto"/>
              <w:right w:val="nil"/>
            </w:tcBorders>
            <w:shd w:val="clear" w:color="auto" w:fill="FFFFFF" w:themeFill="background1"/>
          </w:tcPr>
          <w:p w14:paraId="147C5CF7" w14:textId="77777777" w:rsidR="00B5431A" w:rsidRPr="007B69AF" w:rsidRDefault="00B5431A" w:rsidP="00B93B02">
            <w:pPr>
              <w:bidi w:val="0"/>
              <w:spacing w:after="0" w:line="240" w:lineRule="auto"/>
              <w:ind w:left="0" w:right="0" w:firstLine="0"/>
              <w:contextualSpacing/>
              <w:rPr>
                <w:rFonts w:ascii="Cambria" w:hAnsi="Cambria" w:cstheme="majorBidi"/>
                <w:sz w:val="18"/>
                <w:szCs w:val="18"/>
                <w:shd w:val="clear" w:color="auto" w:fill="FFFFFF"/>
              </w:rPr>
            </w:pPr>
            <w:r w:rsidRPr="007B69AF">
              <w:rPr>
                <w:rFonts w:ascii="Cambria-BoldItalic" w:hAnsi="Cambria-BoldItalic"/>
                <w:sz w:val="18"/>
                <w:szCs w:val="18"/>
              </w:rPr>
              <w:t>*Corresponding author’s email:</w:t>
            </w:r>
            <w:r w:rsidRPr="007B69AF">
              <w:rPr>
                <w:sz w:val="18"/>
                <w:szCs w:val="18"/>
              </w:rPr>
              <w:t xml:space="preserve"> </w:t>
            </w:r>
            <w:hyperlink r:id="rId12" w:history="1">
              <w:r w:rsidRPr="007B69AF">
                <w:rPr>
                  <w:rStyle w:val="Hyperlink"/>
                  <w:rFonts w:ascii="Times New Roman" w:hAnsi="Times New Roman" w:cs="Times New Roman"/>
                  <w:sz w:val="16"/>
                  <w:szCs w:val="16"/>
                </w:rPr>
                <w:t>…….@modares.ac.ir</w:t>
              </w:r>
            </w:hyperlink>
          </w:p>
          <w:p w14:paraId="02071C77" w14:textId="77777777" w:rsidR="00B5431A" w:rsidRPr="00EC5263" w:rsidRDefault="00B5431A" w:rsidP="00B93B02">
            <w:pPr>
              <w:bidi w:val="0"/>
              <w:spacing w:after="0" w:line="240" w:lineRule="auto"/>
              <w:ind w:left="0" w:right="0" w:firstLine="0"/>
              <w:contextualSpacing/>
              <w:rPr>
                <w:rFonts w:ascii="Cambria-Italic" w:hAnsi="Cambria-Italic"/>
                <w:i/>
                <w:iCs/>
                <w:noProof/>
                <w:color w:val="242021"/>
                <w:sz w:val="18"/>
                <w:szCs w:val="18"/>
                <w:rtl/>
                <w:lang w:bidi="fa-IR"/>
              </w:rPr>
            </w:pPr>
            <w:r w:rsidRPr="007B69AF">
              <w:rPr>
                <w:rFonts w:ascii="Cambria-BoldItalic" w:hAnsi="Cambria-BoldItalic"/>
                <w:sz w:val="18"/>
                <w:szCs w:val="18"/>
              </w:rPr>
              <w:t>*Corresponding ORCID ID:</w:t>
            </w:r>
          </w:p>
        </w:tc>
      </w:tr>
      <w:tr w:rsidR="00B5431A" w:rsidRPr="00EC5263" w14:paraId="4BAD3864" w14:textId="77777777" w:rsidTr="00B93B02">
        <w:trPr>
          <w:trHeight w:val="135"/>
        </w:trPr>
        <w:tc>
          <w:tcPr>
            <w:tcW w:w="5000" w:type="pct"/>
            <w:tcBorders>
              <w:top w:val="single" w:sz="4" w:space="0" w:color="auto"/>
              <w:left w:val="nil"/>
              <w:bottom w:val="nil"/>
              <w:right w:val="nil"/>
            </w:tcBorders>
            <w:shd w:val="clear" w:color="auto" w:fill="FFFFFF" w:themeFill="background1"/>
          </w:tcPr>
          <w:p w14:paraId="3B371855" w14:textId="40C84BD9" w:rsidR="00B5431A" w:rsidRPr="00EC5263" w:rsidRDefault="00B5431A" w:rsidP="00B93B02">
            <w:pPr>
              <w:bidi w:val="0"/>
              <w:spacing w:after="0" w:line="240" w:lineRule="auto"/>
              <w:ind w:left="0" w:right="0" w:firstLine="0"/>
              <w:contextualSpacing/>
              <w:rPr>
                <w:sz w:val="18"/>
              </w:rPr>
            </w:pPr>
            <w:r w:rsidRPr="00EC5263">
              <w:rPr>
                <w:rFonts w:ascii="Cambria-Italic" w:hAnsi="Cambria-Italic"/>
                <w:i/>
                <w:iCs/>
                <w:noProof/>
                <w:color w:val="242021"/>
                <w:sz w:val="14"/>
                <w:szCs w:val="14"/>
              </w:rPr>
              <w:drawing>
                <wp:anchor distT="0" distB="0" distL="114300" distR="114300" simplePos="0" relativeHeight="251659264" behindDoc="0" locked="0" layoutInCell="1" allowOverlap="1" wp14:anchorId="378861FE" wp14:editId="0624319B">
                  <wp:simplePos x="0" y="0"/>
                  <wp:positionH relativeFrom="column">
                    <wp:posOffset>-45508</wp:posOffset>
                  </wp:positionH>
                  <wp:positionV relativeFrom="paragraph">
                    <wp:posOffset>212</wp:posOffset>
                  </wp:positionV>
                  <wp:extent cx="948690" cy="330200"/>
                  <wp:effectExtent l="0" t="0" r="381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948690" cy="330200"/>
                          </a:xfrm>
                          <a:prstGeom prst="rect">
                            <a:avLst/>
                          </a:prstGeom>
                          <a:noFill/>
                        </pic:spPr>
                      </pic:pic>
                    </a:graphicData>
                  </a:graphic>
                  <wp14:sizeRelH relativeFrom="margin">
                    <wp14:pctWidth>0</wp14:pctWidth>
                  </wp14:sizeRelH>
                  <wp14:sizeRelV relativeFrom="margin">
                    <wp14:pctHeight>0</wp14:pctHeight>
                  </wp14:sizeRelV>
                </wp:anchor>
              </w:drawing>
            </w:r>
            <w:r w:rsidRPr="00EC5263">
              <w:rPr>
                <w:rFonts w:ascii="Cambria-Italic" w:hAnsi="Cambria-Italic"/>
                <w:i/>
                <w:iCs/>
                <w:color w:val="242021"/>
                <w:sz w:val="14"/>
                <w:szCs w:val="14"/>
              </w:rPr>
              <w:t xml:space="preserve">Copyright© </w:t>
            </w:r>
            <w:r w:rsidR="008A357B">
              <w:rPr>
                <w:rFonts w:ascii="Cambria-Italic" w:hAnsi="Cambria-Italic"/>
                <w:i/>
                <w:iCs/>
                <w:color w:val="242021"/>
                <w:sz w:val="14"/>
                <w:szCs w:val="14"/>
              </w:rPr>
              <w:t>2026</w:t>
            </w:r>
            <w:r w:rsidRPr="00EC5263">
              <w:rPr>
                <w:rFonts w:ascii="Cambria-Italic" w:hAnsi="Cambria-Italic"/>
                <w:i/>
                <w:iCs/>
                <w:color w:val="242021"/>
                <w:sz w:val="14"/>
                <w:szCs w:val="14"/>
              </w:rPr>
              <w:t>, TMU Press. This open-access article is published under the terms of the Creative Commons Attribution-NonCommercial 4.0 International License which permits Share (copy and redistribute the material in any medium or format) and Adapt (remix, transform, and build upon the material) under the Attribution-NonCommercial terms.</w:t>
            </w:r>
          </w:p>
        </w:tc>
      </w:tr>
    </w:tbl>
    <w:p w14:paraId="4F59210E" w14:textId="77777777" w:rsidR="00B5431A" w:rsidRDefault="00B5431A" w:rsidP="00B5431A">
      <w:pPr>
        <w:bidi w:val="0"/>
        <w:spacing w:after="0" w:line="240" w:lineRule="auto"/>
        <w:ind w:left="0" w:right="0" w:firstLine="0"/>
        <w:contextualSpacing/>
        <w:jc w:val="left"/>
        <w:rPr>
          <w:sz w:val="14"/>
          <w:szCs w:val="18"/>
        </w:rPr>
      </w:pPr>
      <w:r>
        <w:rPr>
          <w:sz w:val="14"/>
          <w:szCs w:val="18"/>
        </w:rPr>
        <w:br w:type="page"/>
      </w:r>
    </w:p>
    <w:tbl>
      <w:tblPr>
        <w:tblStyle w:val="TableGrid"/>
        <w:tblW w:w="5000" w:type="pct"/>
        <w:tblCellMar>
          <w:top w:w="29" w:type="dxa"/>
          <w:left w:w="0" w:type="dxa"/>
          <w:bottom w:w="29" w:type="dxa"/>
          <w:right w:w="0" w:type="dxa"/>
        </w:tblCellMar>
        <w:tblLook w:val="04A0" w:firstRow="1" w:lastRow="0" w:firstColumn="1" w:lastColumn="0" w:noHBand="0" w:noVBand="1"/>
      </w:tblPr>
      <w:tblGrid>
        <w:gridCol w:w="1700"/>
        <w:gridCol w:w="6108"/>
        <w:gridCol w:w="555"/>
        <w:gridCol w:w="1841"/>
      </w:tblGrid>
      <w:tr w:rsidR="00B5431A" w:rsidRPr="00EC5263" w14:paraId="0A490665" w14:textId="77777777" w:rsidTr="00B93B02">
        <w:trPr>
          <w:trHeight w:val="1587"/>
        </w:trPr>
        <w:tc>
          <w:tcPr>
            <w:tcW w:w="833" w:type="pct"/>
            <w:tcBorders>
              <w:top w:val="single" w:sz="4" w:space="0" w:color="auto"/>
              <w:left w:val="nil"/>
              <w:bottom w:val="single" w:sz="4" w:space="0" w:color="auto"/>
              <w:right w:val="nil"/>
            </w:tcBorders>
            <w:vAlign w:val="center"/>
          </w:tcPr>
          <w:p w14:paraId="2955EFED" w14:textId="77777777" w:rsidR="00B5431A" w:rsidRPr="00EC5263" w:rsidRDefault="00B5431A" w:rsidP="00B93B02">
            <w:pPr>
              <w:bidi w:val="0"/>
              <w:spacing w:after="0" w:line="240" w:lineRule="auto"/>
              <w:ind w:left="0" w:right="0" w:firstLine="0"/>
              <w:contextualSpacing/>
              <w:jc w:val="center"/>
              <w:rPr>
                <w:rFonts w:ascii="IRANSharp" w:hAnsi="IRANSharp" w:cs="IRANSharp"/>
                <w:color w:val="1F4E79" w:themeColor="accent1" w:themeShade="80"/>
                <w:sz w:val="16"/>
                <w:szCs w:val="16"/>
              </w:rPr>
            </w:pPr>
            <w:r>
              <w:rPr>
                <w:noProof/>
              </w:rPr>
              <w:lastRenderedPageBreak/>
              <w:drawing>
                <wp:inline distT="0" distB="0" distL="0" distR="0" wp14:anchorId="358FC31A" wp14:editId="673C9456">
                  <wp:extent cx="714280" cy="1008000"/>
                  <wp:effectExtent l="0" t="0" r="0" b="1905"/>
                  <wp:docPr id="564042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42308" name=""/>
                          <pic:cNvPicPr/>
                        </pic:nvPicPr>
                        <pic:blipFill>
                          <a:blip r:embed="rId14"/>
                          <a:stretch>
                            <a:fillRect/>
                          </a:stretch>
                        </pic:blipFill>
                        <pic:spPr>
                          <a:xfrm>
                            <a:off x="0" y="0"/>
                            <a:ext cx="714280" cy="1008000"/>
                          </a:xfrm>
                          <a:prstGeom prst="rect">
                            <a:avLst/>
                          </a:prstGeom>
                        </pic:spPr>
                      </pic:pic>
                    </a:graphicData>
                  </a:graphic>
                </wp:inline>
              </w:drawing>
            </w:r>
          </w:p>
        </w:tc>
        <w:tc>
          <w:tcPr>
            <w:tcW w:w="3265" w:type="pct"/>
            <w:gridSpan w:val="2"/>
            <w:tcBorders>
              <w:top w:val="single" w:sz="4" w:space="0" w:color="auto"/>
              <w:left w:val="nil"/>
              <w:bottom w:val="single" w:sz="4" w:space="0" w:color="auto"/>
              <w:right w:val="nil"/>
            </w:tcBorders>
            <w:shd w:val="clear" w:color="auto" w:fill="F2F2F2" w:themeFill="background1" w:themeFillShade="F2"/>
            <w:vAlign w:val="center"/>
          </w:tcPr>
          <w:p w14:paraId="60E228C5" w14:textId="77777777" w:rsidR="00B5431A" w:rsidRPr="00614260" w:rsidRDefault="00B5431A" w:rsidP="00B93B02">
            <w:pPr>
              <w:spacing w:after="0" w:line="240" w:lineRule="auto"/>
              <w:ind w:left="0" w:right="0" w:firstLine="0"/>
              <w:contextualSpacing/>
              <w:jc w:val="center"/>
              <w:rPr>
                <w:rFonts w:ascii="IRANSharp" w:hAnsi="IRANSharp" w:cs="IRANSharp"/>
                <w:i/>
                <w:iCs/>
                <w:color w:val="000000" w:themeColor="text1"/>
                <w:sz w:val="22"/>
              </w:rPr>
            </w:pPr>
            <w:r w:rsidRPr="00614260">
              <w:rPr>
                <w:rFonts w:ascii="IRANSharp" w:hAnsi="IRANSharp" w:cs="IRANSharp"/>
                <w:i/>
                <w:iCs/>
                <w:color w:val="000000" w:themeColor="text1"/>
                <w:sz w:val="16"/>
                <w:szCs w:val="16"/>
                <w:rtl/>
              </w:rPr>
              <w:t>شاپا: 6909-2476؛ مهندسی مکانیک مدرس. *؛*(*):*_*</w:t>
            </w:r>
          </w:p>
          <w:p w14:paraId="5F42E6F4" w14:textId="77777777" w:rsidR="00B5431A" w:rsidRPr="00EC5263" w:rsidRDefault="00B5431A" w:rsidP="00B93B02">
            <w:pPr>
              <w:bidi w:val="0"/>
              <w:spacing w:after="0" w:line="240" w:lineRule="auto"/>
              <w:ind w:left="0" w:right="0" w:firstLine="0"/>
              <w:contextualSpacing/>
              <w:jc w:val="center"/>
              <w:rPr>
                <w:rFonts w:ascii="IRANSharp" w:hAnsi="IRANSharp" w:cs="IRANSharp"/>
                <w:b/>
                <w:bCs/>
                <w:color w:val="000000" w:themeColor="text1"/>
                <w:sz w:val="14"/>
                <w:szCs w:val="14"/>
                <w:lang w:bidi="fa-IR"/>
              </w:rPr>
            </w:pPr>
            <w:r w:rsidRPr="00EC5263">
              <w:rPr>
                <w:rFonts w:ascii="IRANSharp" w:hAnsi="IRANSharp" w:cs="IRANSharp"/>
                <w:b/>
                <w:bCs/>
                <w:color w:val="000000" w:themeColor="text1"/>
                <w:sz w:val="28"/>
                <w:szCs w:val="40"/>
                <w:rtl/>
              </w:rPr>
              <w:t>مهندسی مکانیک مدرس</w:t>
            </w:r>
          </w:p>
          <w:p w14:paraId="24A3133B" w14:textId="77777777" w:rsidR="00B5431A" w:rsidRPr="00EC5263" w:rsidRDefault="00B5431A" w:rsidP="00B93B02">
            <w:pPr>
              <w:bidi w:val="0"/>
              <w:spacing w:after="0" w:line="240" w:lineRule="auto"/>
              <w:ind w:left="0" w:right="0" w:firstLine="0"/>
              <w:contextualSpacing/>
              <w:jc w:val="center"/>
              <w:rPr>
                <w:rFonts w:ascii="IRANSharp" w:hAnsi="IRANSharp" w:cs="IRANSharp"/>
                <w:color w:val="000000" w:themeColor="text1"/>
                <w:sz w:val="18"/>
                <w:szCs w:val="18"/>
              </w:rPr>
            </w:pPr>
            <w:r w:rsidRPr="00EC5263">
              <w:rPr>
                <w:rFonts w:ascii="IRANSharp" w:hAnsi="IRANSharp" w:cs="IRANSharp"/>
                <w:color w:val="000000" w:themeColor="text1"/>
                <w:sz w:val="16"/>
                <w:szCs w:val="16"/>
              </w:rPr>
              <w:t>DOI:</w:t>
            </w:r>
          </w:p>
          <w:p w14:paraId="1F258A30" w14:textId="77777777" w:rsidR="00B5431A" w:rsidRPr="00EC5263" w:rsidRDefault="00B5431A" w:rsidP="00B93B02">
            <w:pPr>
              <w:spacing w:after="0" w:line="240" w:lineRule="auto"/>
              <w:ind w:left="0" w:right="0" w:firstLine="0"/>
              <w:contextualSpacing/>
              <w:jc w:val="center"/>
              <w:rPr>
                <w:rFonts w:ascii="IRANSharp" w:hAnsi="IRANSharp" w:cs="IRANSharp"/>
                <w:color w:val="000000" w:themeColor="text1"/>
                <w:sz w:val="16"/>
                <w:szCs w:val="16"/>
              </w:rPr>
            </w:pPr>
            <w:r w:rsidRPr="00EC5263">
              <w:rPr>
                <w:rFonts w:ascii="IRANSharp" w:hAnsi="IRANSharp" w:cs="IRANSharp"/>
                <w:color w:val="000000" w:themeColor="text1"/>
                <w:sz w:val="16"/>
                <w:szCs w:val="16"/>
                <w:rtl/>
              </w:rPr>
              <w:t xml:space="preserve">صفحه اصلی مجله: </w:t>
            </w:r>
            <w:hyperlink r:id="rId15" w:history="1">
              <w:r w:rsidRPr="00094D0C">
                <w:rPr>
                  <w:rStyle w:val="Hyperlink"/>
                  <w:rFonts w:ascii="IRANSharp" w:hAnsi="IRANSharp" w:cs="IRANSharp"/>
                  <w:sz w:val="16"/>
                  <w:szCs w:val="16"/>
                  <w:u w:val="none"/>
                </w:rPr>
                <w:t>mme.modares.ac.ir</w:t>
              </w:r>
            </w:hyperlink>
          </w:p>
        </w:tc>
        <w:tc>
          <w:tcPr>
            <w:tcW w:w="902" w:type="pct"/>
            <w:tcBorders>
              <w:top w:val="single" w:sz="4" w:space="0" w:color="auto"/>
              <w:left w:val="nil"/>
              <w:bottom w:val="single" w:sz="4" w:space="0" w:color="auto"/>
              <w:right w:val="nil"/>
            </w:tcBorders>
            <w:vAlign w:val="center"/>
          </w:tcPr>
          <w:p w14:paraId="7E331F69" w14:textId="77777777" w:rsidR="00B5431A" w:rsidRPr="00EC5263" w:rsidRDefault="00B5431A" w:rsidP="00B93B02">
            <w:pPr>
              <w:bidi w:val="0"/>
              <w:spacing w:after="0" w:line="240" w:lineRule="auto"/>
              <w:ind w:left="0" w:right="0" w:firstLine="0"/>
              <w:contextualSpacing/>
              <w:jc w:val="center"/>
              <w:rPr>
                <w:rFonts w:ascii="IRANSharp" w:hAnsi="IRANSharp" w:cs="IRANSharp"/>
                <w:color w:val="1F4E79" w:themeColor="accent1" w:themeShade="80"/>
                <w:sz w:val="16"/>
                <w:szCs w:val="16"/>
              </w:rPr>
            </w:pPr>
            <w:r w:rsidRPr="00EC5263">
              <w:rPr>
                <w:rFonts w:ascii="IRANSharp" w:hAnsi="IRANSharp" w:cs="IRANSharp"/>
                <w:noProof/>
                <w:color w:val="1F4E79" w:themeColor="accent1" w:themeShade="80"/>
                <w:sz w:val="16"/>
                <w:szCs w:val="16"/>
              </w:rPr>
              <w:drawing>
                <wp:inline distT="0" distB="0" distL="0" distR="0" wp14:anchorId="1A13838E" wp14:editId="79AAB008">
                  <wp:extent cx="887942" cy="1008000"/>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887942" cy="100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5431A" w:rsidRPr="00EC5263" w14:paraId="0BEE8059" w14:textId="77777777" w:rsidTr="00B93B02">
        <w:trPr>
          <w:trHeight w:val="1701"/>
        </w:trPr>
        <w:tc>
          <w:tcPr>
            <w:tcW w:w="5000" w:type="pct"/>
            <w:gridSpan w:val="4"/>
            <w:tcBorders>
              <w:top w:val="single" w:sz="4" w:space="0" w:color="auto"/>
              <w:left w:val="nil"/>
              <w:bottom w:val="single" w:sz="4" w:space="0" w:color="auto"/>
              <w:right w:val="nil"/>
            </w:tcBorders>
            <w:vAlign w:val="center"/>
          </w:tcPr>
          <w:p w14:paraId="2E86FEEC" w14:textId="77777777" w:rsidR="00B5431A" w:rsidRPr="00EC5263" w:rsidRDefault="00B5431A" w:rsidP="00B93B02">
            <w:pPr>
              <w:pStyle w:val="Title"/>
              <w:bidi/>
              <w:spacing w:after="0" w:line="240" w:lineRule="auto"/>
              <w:ind w:left="0" w:right="0"/>
              <w:contextualSpacing/>
              <w:rPr>
                <w:rFonts w:ascii="IRANSharp" w:hAnsi="IRANSharp" w:cs="IRANSharp"/>
                <w:sz w:val="32"/>
                <w:rtl/>
                <w:lang w:bidi="fa-IR"/>
              </w:rPr>
            </w:pPr>
            <w:r w:rsidRPr="00EC5263">
              <w:rPr>
                <w:rFonts w:ascii="IRANSharp" w:hAnsi="IRANSharp" w:cs="IRANSharp"/>
                <w:color w:val="000000" w:themeColor="text1"/>
                <w:sz w:val="32"/>
                <w:rtl/>
              </w:rPr>
              <w:t>عنوان</w:t>
            </w:r>
            <w:r w:rsidRPr="00EC5263">
              <w:rPr>
                <w:rFonts w:ascii="IRANSharp" w:hAnsi="IRANSharp" w:cs="IRANSharp"/>
                <w:noProof/>
                <w:color w:val="000000" w:themeColor="text1"/>
                <w:sz w:val="32"/>
                <w:rtl/>
              </w:rPr>
              <w:t xml:space="preserve"> </w:t>
            </w:r>
          </w:p>
        </w:tc>
      </w:tr>
      <w:tr w:rsidR="00B5431A" w:rsidRPr="00EC5263" w14:paraId="46A4FA3F" w14:textId="77777777" w:rsidTr="00B93B02">
        <w:trPr>
          <w:trHeight w:val="567"/>
        </w:trPr>
        <w:tc>
          <w:tcPr>
            <w:tcW w:w="5000" w:type="pct"/>
            <w:gridSpan w:val="4"/>
            <w:tcBorders>
              <w:left w:val="nil"/>
              <w:bottom w:val="single" w:sz="4" w:space="0" w:color="auto"/>
              <w:right w:val="nil"/>
            </w:tcBorders>
            <w:vAlign w:val="center"/>
          </w:tcPr>
          <w:p w14:paraId="57BE9D4A" w14:textId="77777777" w:rsidR="00B5431A" w:rsidRPr="00EC5263" w:rsidRDefault="00B5431A" w:rsidP="00B93B02">
            <w:pPr>
              <w:spacing w:after="0" w:line="240" w:lineRule="auto"/>
              <w:ind w:left="0" w:right="0" w:firstLine="0"/>
              <w:contextualSpacing/>
              <w:jc w:val="left"/>
              <w:rPr>
                <w:rFonts w:ascii="IRANSharp" w:hAnsi="IRANSharp" w:cs="IRANSharp"/>
                <w:szCs w:val="24"/>
              </w:rPr>
            </w:pPr>
            <w:r w:rsidRPr="00EC5263">
              <w:rPr>
                <w:rStyle w:val="IntenseEmphasis"/>
                <w:rFonts w:ascii="IRANSharp" w:hAnsi="IRANSharp" w:cs="IRANSharp"/>
                <w:sz w:val="24"/>
                <w:szCs w:val="24"/>
                <w:rtl/>
              </w:rPr>
              <w:t>نويسنده اول</w:t>
            </w:r>
            <w:r w:rsidRPr="00EC5263">
              <w:rPr>
                <w:rStyle w:val="IntenseEmphasis"/>
                <w:rFonts w:ascii="IRANSharp" w:hAnsi="IRANSharp" w:cs="IRANSharp"/>
                <w:sz w:val="24"/>
                <w:szCs w:val="24"/>
                <w:vertAlign w:val="superscript"/>
                <w:rtl/>
              </w:rPr>
              <w:t>1</w:t>
            </w:r>
            <w:r w:rsidRPr="00EC5263">
              <w:rPr>
                <w:rStyle w:val="IntenseEmphasis"/>
                <w:rFonts w:ascii="IRANSharp" w:hAnsi="IRANSharp" w:cs="IRANSharp"/>
                <w:sz w:val="24"/>
                <w:szCs w:val="24"/>
                <w:rtl/>
              </w:rPr>
              <w:t>، نويسنده دوم</w:t>
            </w:r>
            <w:r w:rsidRPr="00EC5263">
              <w:rPr>
                <w:rStyle w:val="IntenseEmphasis"/>
                <w:rFonts w:ascii="IRANSharp" w:hAnsi="IRANSharp" w:cs="IRANSharp"/>
                <w:sz w:val="24"/>
                <w:szCs w:val="24"/>
                <w:vertAlign w:val="superscript"/>
                <w:rtl/>
              </w:rPr>
              <w:t>2*</w:t>
            </w:r>
            <w:r w:rsidRPr="00EC5263">
              <w:rPr>
                <w:rStyle w:val="IntenseEmphasis"/>
                <w:rFonts w:ascii="IRANSharp" w:hAnsi="IRANSharp" w:cs="IRANSharp"/>
                <w:noProof/>
                <w:sz w:val="24"/>
                <w:szCs w:val="24"/>
                <w:vertAlign w:val="superscript"/>
              </w:rPr>
              <w:drawing>
                <wp:inline distT="0" distB="0" distL="0" distR="0" wp14:anchorId="24300DC2" wp14:editId="628C7FDA">
                  <wp:extent cx="106680" cy="106680"/>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06680" cy="106680"/>
                          </a:xfrm>
                          <a:prstGeom prst="rect">
                            <a:avLst/>
                          </a:prstGeom>
                          <a:noFill/>
                        </pic:spPr>
                      </pic:pic>
                    </a:graphicData>
                  </a:graphic>
                </wp:inline>
              </w:drawing>
            </w:r>
            <w:r w:rsidRPr="00EC5263">
              <w:rPr>
                <w:rStyle w:val="IntenseEmphasis"/>
                <w:rFonts w:ascii="IRANSharp" w:hAnsi="IRANSharp" w:cs="IRANSharp"/>
                <w:sz w:val="24"/>
                <w:szCs w:val="24"/>
                <w:vertAlign w:val="superscript"/>
                <w:rtl/>
              </w:rPr>
              <w:t xml:space="preserve"> </w:t>
            </w:r>
            <w:r w:rsidRPr="00EC5263">
              <w:rPr>
                <w:rStyle w:val="IntenseEmphasis"/>
                <w:rFonts w:ascii="IRANSharp" w:hAnsi="IRANSharp" w:cs="IRANSharp"/>
                <w:sz w:val="24"/>
                <w:szCs w:val="24"/>
                <w:rtl/>
              </w:rPr>
              <w:t>، نويسنده سوم</w:t>
            </w:r>
            <w:r w:rsidRPr="00EC5263">
              <w:rPr>
                <w:rStyle w:val="IntenseEmphasis"/>
                <w:rFonts w:ascii="IRANSharp" w:hAnsi="IRANSharp" w:cs="IRANSharp"/>
                <w:sz w:val="24"/>
                <w:szCs w:val="24"/>
                <w:vertAlign w:val="superscript"/>
                <w:rtl/>
              </w:rPr>
              <w:t>3</w:t>
            </w:r>
          </w:p>
        </w:tc>
      </w:tr>
      <w:tr w:rsidR="00B5431A" w:rsidRPr="00EC5263" w14:paraId="47838151" w14:textId="77777777" w:rsidTr="00B93B02">
        <w:trPr>
          <w:trHeight w:val="1134"/>
        </w:trPr>
        <w:tc>
          <w:tcPr>
            <w:tcW w:w="5000" w:type="pct"/>
            <w:gridSpan w:val="4"/>
            <w:tcBorders>
              <w:left w:val="nil"/>
              <w:right w:val="nil"/>
            </w:tcBorders>
            <w:vAlign w:val="center"/>
          </w:tcPr>
          <w:p w14:paraId="42211EF9" w14:textId="77777777" w:rsidR="00B5431A" w:rsidRPr="00EC5263" w:rsidRDefault="00B5431A" w:rsidP="00B93B02">
            <w:pPr>
              <w:pStyle w:val="ListParagraph"/>
              <w:bidi/>
              <w:spacing w:after="0" w:line="240" w:lineRule="auto"/>
              <w:contextualSpacing/>
              <w:jc w:val="left"/>
              <w:rPr>
                <w:rFonts w:ascii="IRANSharp" w:hAnsi="IRANSharp" w:cs="IRANSharp"/>
                <w:sz w:val="18"/>
                <w:szCs w:val="18"/>
                <w:rtl/>
                <w:lang w:bidi="fa-IR"/>
              </w:rPr>
            </w:pPr>
            <w:r w:rsidRPr="00EC5263">
              <w:rPr>
                <w:rFonts w:ascii="IRANSharp" w:hAnsi="IRANSharp" w:cs="IRANSharp"/>
                <w:sz w:val="18"/>
                <w:szCs w:val="18"/>
                <w:vertAlign w:val="superscript"/>
                <w:rtl/>
                <w:lang w:bidi="fa-IR"/>
              </w:rPr>
              <w:t>1</w:t>
            </w:r>
            <w:r w:rsidRPr="00EC5263">
              <w:rPr>
                <w:rFonts w:ascii="IRANSharp" w:hAnsi="IRANSharp" w:cs="IRANSharp"/>
                <w:sz w:val="18"/>
                <w:szCs w:val="18"/>
                <w:rtl/>
                <w:lang w:bidi="fa-IR"/>
              </w:rPr>
              <w:t xml:space="preserve"> گروه مهندسی مکانیک، دانشگاه تربیت مدرس، تهران، ایران</w:t>
            </w:r>
          </w:p>
          <w:p w14:paraId="0BAE195E" w14:textId="77777777" w:rsidR="00B5431A" w:rsidRPr="00EC5263" w:rsidRDefault="00B5431A" w:rsidP="00B93B02">
            <w:pPr>
              <w:pStyle w:val="ListParagraph"/>
              <w:bidi/>
              <w:spacing w:after="0" w:line="240" w:lineRule="auto"/>
              <w:contextualSpacing/>
              <w:jc w:val="left"/>
              <w:rPr>
                <w:rFonts w:ascii="IRANSharp" w:hAnsi="IRANSharp" w:cs="IRANSharp"/>
                <w:sz w:val="18"/>
                <w:szCs w:val="18"/>
                <w:rtl/>
                <w:lang w:bidi="fa-IR"/>
              </w:rPr>
            </w:pPr>
            <w:r w:rsidRPr="00EC5263">
              <w:rPr>
                <w:rFonts w:ascii="IRANSharp" w:hAnsi="IRANSharp" w:cs="IRANSharp"/>
                <w:sz w:val="18"/>
                <w:szCs w:val="18"/>
                <w:vertAlign w:val="superscript"/>
                <w:rtl/>
                <w:lang w:bidi="fa-IR"/>
              </w:rPr>
              <w:t>2</w:t>
            </w:r>
            <w:r w:rsidRPr="00EC5263">
              <w:rPr>
                <w:rFonts w:ascii="IRANSharp" w:hAnsi="IRANSharp" w:cs="IRANSharp"/>
                <w:sz w:val="18"/>
                <w:szCs w:val="18"/>
                <w:rtl/>
                <w:lang w:bidi="fa-IR"/>
              </w:rPr>
              <w:t xml:space="preserve"> گروه مهندسی شیمی، دانشگاه تربیت مدرس، تهران، ایران</w:t>
            </w:r>
          </w:p>
          <w:p w14:paraId="310FD5A2" w14:textId="77777777" w:rsidR="00B5431A" w:rsidRPr="00EC5263" w:rsidRDefault="00B5431A" w:rsidP="00B93B02">
            <w:pPr>
              <w:pStyle w:val="ListParagraph"/>
              <w:bidi/>
              <w:spacing w:after="0" w:line="240" w:lineRule="auto"/>
              <w:contextualSpacing/>
              <w:jc w:val="left"/>
              <w:rPr>
                <w:rStyle w:val="IntenseEmphasis"/>
                <w:rFonts w:ascii="IRANSharp" w:hAnsi="IRANSharp" w:cs="IRANSharp"/>
                <w:sz w:val="18"/>
                <w:szCs w:val="18"/>
                <w:lang w:bidi="fa-IR"/>
              </w:rPr>
            </w:pPr>
            <w:r w:rsidRPr="00EC5263">
              <w:rPr>
                <w:rFonts w:ascii="IRANSharp" w:hAnsi="IRANSharp" w:cs="IRANSharp"/>
                <w:sz w:val="18"/>
                <w:szCs w:val="18"/>
                <w:vertAlign w:val="superscript"/>
                <w:rtl/>
                <w:lang w:bidi="fa-IR"/>
              </w:rPr>
              <w:t>3</w:t>
            </w:r>
            <w:r w:rsidRPr="00EC5263">
              <w:rPr>
                <w:rFonts w:ascii="IRANSharp" w:hAnsi="IRANSharp" w:cs="IRANSharp"/>
                <w:sz w:val="18"/>
                <w:szCs w:val="18"/>
                <w:rtl/>
                <w:lang w:bidi="fa-IR"/>
              </w:rPr>
              <w:t xml:space="preserve"> گروه مهندسی عمران، دانشگاه تربیت مدرس، تهران، ایران</w:t>
            </w:r>
            <w:r w:rsidRPr="00EC5263">
              <w:rPr>
                <w:rFonts w:ascii="IRANSharp" w:hAnsi="IRANSharp" w:cs="IRANSharp"/>
                <w:sz w:val="18"/>
                <w:szCs w:val="18"/>
              </w:rPr>
              <w:t xml:space="preserve"> </w:t>
            </w:r>
          </w:p>
        </w:tc>
      </w:tr>
      <w:tr w:rsidR="00B5431A" w:rsidRPr="00EC5263" w14:paraId="715B325B" w14:textId="77777777" w:rsidTr="00B93B02">
        <w:trPr>
          <w:trHeight w:val="454"/>
        </w:trPr>
        <w:tc>
          <w:tcPr>
            <w:tcW w:w="3826" w:type="pct"/>
            <w:gridSpan w:val="2"/>
            <w:tcBorders>
              <w:left w:val="nil"/>
              <w:bottom w:val="single" w:sz="4" w:space="0" w:color="auto"/>
              <w:right w:val="nil"/>
            </w:tcBorders>
            <w:vAlign w:val="center"/>
          </w:tcPr>
          <w:p w14:paraId="1B04D59F" w14:textId="77777777" w:rsidR="00B5431A" w:rsidRPr="00EC5263" w:rsidRDefault="00B5431A" w:rsidP="00B93B02">
            <w:pPr>
              <w:spacing w:after="0" w:line="240" w:lineRule="auto"/>
              <w:ind w:left="0" w:right="0" w:firstLine="0"/>
              <w:contextualSpacing/>
              <w:jc w:val="left"/>
              <w:rPr>
                <w:rFonts w:ascii="IRANSharp" w:hAnsi="IRANSharp" w:cs="IRANSharp"/>
                <w:b/>
                <w:bCs/>
                <w:sz w:val="18"/>
                <w:szCs w:val="18"/>
                <w:rtl/>
                <w:lang w:bidi="fa-IR"/>
              </w:rPr>
            </w:pPr>
            <w:r w:rsidRPr="00EC5263">
              <w:rPr>
                <w:rFonts w:ascii="IRANSharp" w:hAnsi="IRANSharp" w:cs="IRANSharp"/>
                <w:b/>
                <w:bCs/>
                <w:sz w:val="18"/>
                <w:szCs w:val="18"/>
                <w:rtl/>
              </w:rPr>
              <w:t>چکیده</w:t>
            </w:r>
          </w:p>
        </w:tc>
        <w:tc>
          <w:tcPr>
            <w:tcW w:w="272" w:type="pct"/>
            <w:vMerge w:val="restart"/>
            <w:tcBorders>
              <w:left w:val="nil"/>
              <w:right w:val="nil"/>
            </w:tcBorders>
            <w:vAlign w:val="bottom"/>
          </w:tcPr>
          <w:p w14:paraId="2383FC65" w14:textId="77777777" w:rsidR="00B5431A" w:rsidRPr="00EC5263" w:rsidRDefault="00B5431A" w:rsidP="00B93B02">
            <w:pPr>
              <w:spacing w:after="0" w:line="240" w:lineRule="auto"/>
              <w:ind w:left="0" w:right="0" w:firstLine="0"/>
              <w:contextualSpacing/>
              <w:jc w:val="left"/>
              <w:rPr>
                <w:rFonts w:ascii="IRANSharp" w:hAnsi="IRANSharp" w:cs="IRANSharp"/>
                <w:b/>
                <w:bCs/>
                <w:color w:val="242021"/>
                <w:sz w:val="18"/>
                <w:szCs w:val="18"/>
              </w:rPr>
            </w:pPr>
          </w:p>
        </w:tc>
        <w:tc>
          <w:tcPr>
            <w:tcW w:w="902" w:type="pct"/>
            <w:tcBorders>
              <w:left w:val="nil"/>
              <w:bottom w:val="single" w:sz="4" w:space="0" w:color="auto"/>
              <w:right w:val="nil"/>
            </w:tcBorders>
            <w:vAlign w:val="center"/>
          </w:tcPr>
          <w:p w14:paraId="19767B0C" w14:textId="77777777" w:rsidR="00B5431A" w:rsidRPr="00EC5263" w:rsidRDefault="00B5431A" w:rsidP="00B93B02">
            <w:pPr>
              <w:spacing w:after="0" w:line="240" w:lineRule="auto"/>
              <w:ind w:left="0" w:right="0" w:firstLine="0"/>
              <w:contextualSpacing/>
              <w:jc w:val="left"/>
              <w:rPr>
                <w:rFonts w:ascii="IRANSharp" w:hAnsi="IRANSharp" w:cs="IRANSharp"/>
                <w:b/>
                <w:bCs/>
                <w:color w:val="auto"/>
                <w:sz w:val="18"/>
                <w:szCs w:val="18"/>
              </w:rPr>
            </w:pPr>
            <w:r w:rsidRPr="00EC5263">
              <w:rPr>
                <w:rFonts w:ascii="IRANSharp" w:hAnsi="IRANSharp" w:cs="IRANSharp"/>
                <w:b/>
                <w:bCs/>
                <w:color w:val="auto"/>
                <w:sz w:val="18"/>
                <w:szCs w:val="18"/>
                <w:rtl/>
              </w:rPr>
              <w:t>اطلاعات مقاله</w:t>
            </w:r>
          </w:p>
        </w:tc>
      </w:tr>
      <w:tr w:rsidR="00B5431A" w:rsidRPr="00EC5263" w14:paraId="3EB211ED" w14:textId="77777777" w:rsidTr="00B93B02">
        <w:trPr>
          <w:trHeight w:val="1701"/>
        </w:trPr>
        <w:tc>
          <w:tcPr>
            <w:tcW w:w="3826" w:type="pct"/>
            <w:gridSpan w:val="2"/>
            <w:vMerge w:val="restart"/>
            <w:tcBorders>
              <w:left w:val="nil"/>
              <w:bottom w:val="nil"/>
              <w:right w:val="nil"/>
            </w:tcBorders>
          </w:tcPr>
          <w:p w14:paraId="52A7B356" w14:textId="77777777" w:rsidR="00B5431A" w:rsidRPr="00EC5263" w:rsidRDefault="00B5431A" w:rsidP="00B93B02">
            <w:pPr>
              <w:pStyle w:val="a4"/>
              <w:rPr>
                <w:rFonts w:ascii="IRANSharp" w:hAnsi="IRANSharp"/>
                <w:color w:val="242021"/>
                <w:sz w:val="18"/>
                <w:szCs w:val="18"/>
                <w:rtl/>
                <w:lang w:bidi="fa-IR"/>
              </w:rPr>
            </w:pPr>
            <w:r w:rsidRPr="007A13CE">
              <w:rPr>
                <w:rFonts w:hint="cs"/>
                <w:rtl/>
              </w:rPr>
              <w:t xml:space="preserve">متن چکیده </w:t>
            </w:r>
            <w:r w:rsidRPr="00CE7F4A">
              <w:rPr>
                <w:rFonts w:hint="cs"/>
                <w:color w:val="EE0000"/>
                <w:rtl/>
              </w:rPr>
              <w:t>(</w:t>
            </w:r>
            <w:r>
              <w:rPr>
                <w:rFonts w:hint="cs"/>
                <w:color w:val="EE0000"/>
                <w:rtl/>
              </w:rPr>
              <w:t>200</w:t>
            </w:r>
            <w:r w:rsidRPr="00CE7F4A">
              <w:rPr>
                <w:rFonts w:hint="cs"/>
                <w:color w:val="EE0000"/>
                <w:rtl/>
              </w:rPr>
              <w:t>-2</w:t>
            </w:r>
            <w:r>
              <w:rPr>
                <w:rFonts w:hint="cs"/>
                <w:color w:val="EE0000"/>
                <w:rtl/>
              </w:rPr>
              <w:t>5</w:t>
            </w:r>
            <w:r w:rsidRPr="00CE7F4A">
              <w:rPr>
                <w:rFonts w:hint="cs"/>
                <w:color w:val="EE0000"/>
                <w:rtl/>
              </w:rPr>
              <w:t>0)</w:t>
            </w:r>
            <w:r>
              <w:rPr>
                <w:rFonts w:hint="cs"/>
                <w:rtl/>
              </w:rPr>
              <w:t xml:space="preserve"> </w:t>
            </w:r>
          </w:p>
        </w:tc>
        <w:tc>
          <w:tcPr>
            <w:tcW w:w="272" w:type="pct"/>
            <w:vMerge/>
            <w:tcBorders>
              <w:left w:val="nil"/>
              <w:right w:val="nil"/>
            </w:tcBorders>
          </w:tcPr>
          <w:p w14:paraId="0697C1D6" w14:textId="77777777" w:rsidR="00B5431A" w:rsidRPr="00EC5263" w:rsidRDefault="00B5431A" w:rsidP="00B93B02">
            <w:pPr>
              <w:spacing w:after="0" w:line="240" w:lineRule="auto"/>
              <w:ind w:left="0" w:right="0" w:firstLine="0"/>
              <w:contextualSpacing/>
              <w:jc w:val="left"/>
              <w:rPr>
                <w:rFonts w:ascii="IRANSharp" w:hAnsi="IRANSharp" w:cs="IRANSharp"/>
                <w:color w:val="242021"/>
                <w:sz w:val="18"/>
                <w:szCs w:val="18"/>
              </w:rPr>
            </w:pPr>
          </w:p>
        </w:tc>
        <w:tc>
          <w:tcPr>
            <w:tcW w:w="902" w:type="pct"/>
            <w:tcBorders>
              <w:left w:val="nil"/>
              <w:bottom w:val="single" w:sz="4" w:space="0" w:color="auto"/>
              <w:right w:val="nil"/>
            </w:tcBorders>
          </w:tcPr>
          <w:p w14:paraId="06F3EF2F" w14:textId="77777777" w:rsidR="00B5431A" w:rsidRPr="00EC5263" w:rsidRDefault="00B5431A" w:rsidP="00B93B02">
            <w:pPr>
              <w:spacing w:after="0" w:line="240" w:lineRule="auto"/>
              <w:ind w:left="0" w:right="0" w:firstLine="0"/>
              <w:contextualSpacing/>
              <w:jc w:val="left"/>
              <w:rPr>
                <w:rStyle w:val="SubtleEmphasis"/>
                <w:rFonts w:ascii="IRANSharp" w:hAnsi="IRANSharp" w:cs="IRANSharp"/>
                <w:b/>
                <w:bCs/>
                <w:rtl/>
                <w:lang w:bidi="fa-IR"/>
              </w:rPr>
            </w:pPr>
            <w:r w:rsidRPr="00EC5263">
              <w:rPr>
                <w:rStyle w:val="SubtleEmphasis"/>
                <w:rFonts w:ascii="IRANSharp" w:hAnsi="IRANSharp" w:cs="IRANSharp"/>
                <w:b/>
                <w:bCs/>
                <w:rtl/>
              </w:rPr>
              <w:t>نوع مقاله</w:t>
            </w:r>
          </w:p>
          <w:p w14:paraId="572B99A4" w14:textId="77777777" w:rsidR="00B5431A" w:rsidRPr="00EC5263" w:rsidRDefault="00B5431A" w:rsidP="00B93B02">
            <w:pPr>
              <w:spacing w:after="0" w:line="240" w:lineRule="auto"/>
              <w:ind w:left="0" w:right="0" w:firstLine="0"/>
              <w:contextualSpacing/>
              <w:jc w:val="left"/>
              <w:rPr>
                <w:rStyle w:val="SubtleEmphasis"/>
                <w:rFonts w:ascii="IRANSharp" w:hAnsi="IRANSharp" w:cs="IRANSharp"/>
                <w:lang w:bidi="fa-IR"/>
              </w:rPr>
            </w:pPr>
            <w:r w:rsidRPr="00EC5263">
              <w:rPr>
                <w:rStyle w:val="SubtleEmphasis"/>
                <w:rFonts w:ascii="IRANSharp" w:hAnsi="IRANSharp" w:cs="IRANSharp"/>
                <w:rtl/>
              </w:rPr>
              <w:t>مقاله پژوهشی</w:t>
            </w:r>
          </w:p>
        </w:tc>
      </w:tr>
      <w:tr w:rsidR="00B5431A" w:rsidRPr="00EC5263" w14:paraId="0D5961F2" w14:textId="77777777" w:rsidTr="00B93B02">
        <w:trPr>
          <w:trHeight w:val="1701"/>
        </w:trPr>
        <w:tc>
          <w:tcPr>
            <w:tcW w:w="3826" w:type="pct"/>
            <w:gridSpan w:val="2"/>
            <w:vMerge/>
            <w:tcBorders>
              <w:left w:val="nil"/>
              <w:bottom w:val="nil"/>
              <w:right w:val="nil"/>
            </w:tcBorders>
            <w:vAlign w:val="bottom"/>
          </w:tcPr>
          <w:p w14:paraId="506699C6" w14:textId="77777777" w:rsidR="00B5431A" w:rsidRPr="00EC5263" w:rsidRDefault="00B5431A" w:rsidP="00B93B02">
            <w:pPr>
              <w:spacing w:after="0" w:line="240" w:lineRule="auto"/>
              <w:ind w:left="0" w:right="0" w:firstLine="0"/>
              <w:contextualSpacing/>
              <w:jc w:val="left"/>
              <w:rPr>
                <w:rFonts w:ascii="IRANSharp" w:hAnsi="IRANSharp" w:cs="IRANSharp"/>
                <w:sz w:val="18"/>
                <w:szCs w:val="18"/>
                <w:rtl/>
                <w:lang w:bidi="fa-IR"/>
              </w:rPr>
            </w:pPr>
          </w:p>
        </w:tc>
        <w:tc>
          <w:tcPr>
            <w:tcW w:w="272" w:type="pct"/>
            <w:vMerge/>
            <w:tcBorders>
              <w:left w:val="nil"/>
              <w:right w:val="nil"/>
            </w:tcBorders>
          </w:tcPr>
          <w:p w14:paraId="0B261142" w14:textId="77777777" w:rsidR="00B5431A" w:rsidRPr="00EC5263" w:rsidRDefault="00B5431A" w:rsidP="00B93B02">
            <w:pPr>
              <w:spacing w:after="0" w:line="240" w:lineRule="auto"/>
              <w:ind w:left="0" w:right="0" w:firstLine="0"/>
              <w:contextualSpacing/>
              <w:jc w:val="left"/>
              <w:rPr>
                <w:rFonts w:ascii="IRANSharp" w:hAnsi="IRANSharp" w:cs="IRANSharp"/>
                <w:color w:val="242021"/>
                <w:sz w:val="18"/>
                <w:szCs w:val="18"/>
              </w:rPr>
            </w:pPr>
          </w:p>
        </w:tc>
        <w:tc>
          <w:tcPr>
            <w:tcW w:w="902" w:type="pct"/>
            <w:vMerge w:val="restart"/>
            <w:tcBorders>
              <w:left w:val="nil"/>
              <w:bottom w:val="nil"/>
              <w:right w:val="nil"/>
            </w:tcBorders>
          </w:tcPr>
          <w:p w14:paraId="4E70B9A9" w14:textId="77777777" w:rsidR="00B5431A" w:rsidRPr="00EC5263" w:rsidRDefault="00B5431A" w:rsidP="00B93B02">
            <w:pPr>
              <w:spacing w:after="0" w:line="240" w:lineRule="auto"/>
              <w:ind w:left="0" w:right="0" w:firstLine="0"/>
              <w:contextualSpacing/>
              <w:jc w:val="left"/>
              <w:rPr>
                <w:rStyle w:val="SubtleEmphasis"/>
                <w:rFonts w:ascii="IRANSharp" w:hAnsi="IRANSharp" w:cs="IRANSharp"/>
                <w:b/>
                <w:bCs/>
                <w:rtl/>
                <w:lang w:bidi="fa-IR"/>
              </w:rPr>
            </w:pPr>
            <w:r w:rsidRPr="00EC5263">
              <w:rPr>
                <w:rStyle w:val="SubtleEmphasis"/>
                <w:rFonts w:ascii="IRANSharp" w:hAnsi="IRANSharp" w:cs="IRANSharp"/>
                <w:b/>
                <w:bCs/>
                <w:rtl/>
                <w:lang w:bidi="fa-IR"/>
              </w:rPr>
              <w:t>تاریخچه مقاله</w:t>
            </w:r>
          </w:p>
          <w:p w14:paraId="558F7A6F" w14:textId="77777777" w:rsidR="00B5431A" w:rsidRPr="001A7711" w:rsidRDefault="00B5431A" w:rsidP="00B93B02">
            <w:pPr>
              <w:spacing w:after="0" w:line="240" w:lineRule="auto"/>
              <w:ind w:left="0" w:right="0" w:firstLine="0"/>
              <w:contextualSpacing/>
              <w:jc w:val="left"/>
              <w:rPr>
                <w:rStyle w:val="SubtleEmphasis"/>
                <w:rFonts w:ascii="IRANSharp" w:hAnsi="IRANSharp" w:cs="IRANSharp"/>
                <w:sz w:val="16"/>
                <w:szCs w:val="16"/>
                <w:rtl/>
                <w:lang w:bidi="fa-IR"/>
              </w:rPr>
            </w:pPr>
            <w:r w:rsidRPr="001A7711">
              <w:rPr>
                <w:rStyle w:val="SubtleEmphasis"/>
                <w:rFonts w:ascii="IRANSharp" w:hAnsi="IRANSharp" w:cs="IRANSharp"/>
                <w:sz w:val="16"/>
                <w:szCs w:val="16"/>
                <w:rtl/>
                <w:lang w:bidi="fa-IR"/>
              </w:rPr>
              <w:t>دریافت: **/**/****</w:t>
            </w:r>
          </w:p>
          <w:p w14:paraId="7C58DFB1" w14:textId="77777777" w:rsidR="00B5431A" w:rsidRPr="001A7711" w:rsidRDefault="00B5431A" w:rsidP="00B93B02">
            <w:pPr>
              <w:spacing w:after="0" w:line="240" w:lineRule="auto"/>
              <w:ind w:left="0" w:right="0" w:firstLine="0"/>
              <w:contextualSpacing/>
              <w:jc w:val="left"/>
              <w:rPr>
                <w:rStyle w:val="SubtleEmphasis"/>
                <w:rFonts w:ascii="IRANSharp" w:hAnsi="IRANSharp" w:cs="IRANSharp"/>
                <w:sz w:val="16"/>
                <w:szCs w:val="16"/>
                <w:rtl/>
                <w:lang w:bidi="fa-IR"/>
              </w:rPr>
            </w:pPr>
            <w:r w:rsidRPr="001A7711">
              <w:rPr>
                <w:rStyle w:val="SubtleEmphasis"/>
                <w:rFonts w:ascii="IRANSharp" w:hAnsi="IRANSharp" w:cs="IRANSharp"/>
                <w:sz w:val="16"/>
                <w:szCs w:val="16"/>
                <w:rtl/>
                <w:lang w:bidi="fa-IR"/>
              </w:rPr>
              <w:t>بازنگری: **/**/****</w:t>
            </w:r>
          </w:p>
          <w:p w14:paraId="788A94AA" w14:textId="77777777" w:rsidR="00B5431A" w:rsidRPr="001A7711" w:rsidRDefault="00B5431A" w:rsidP="00B93B02">
            <w:pPr>
              <w:spacing w:after="0" w:line="240" w:lineRule="auto"/>
              <w:ind w:left="0" w:right="0" w:firstLine="0"/>
              <w:contextualSpacing/>
              <w:jc w:val="left"/>
              <w:rPr>
                <w:rStyle w:val="SubtleEmphasis"/>
                <w:rFonts w:ascii="IRANSharp" w:hAnsi="IRANSharp" w:cs="IRANSharp"/>
                <w:sz w:val="16"/>
                <w:szCs w:val="16"/>
                <w:rtl/>
                <w:lang w:bidi="fa-IR"/>
              </w:rPr>
            </w:pPr>
            <w:r w:rsidRPr="001A7711">
              <w:rPr>
                <w:rStyle w:val="SubtleEmphasis"/>
                <w:rFonts w:ascii="IRANSharp" w:hAnsi="IRANSharp" w:cs="IRANSharp"/>
                <w:sz w:val="16"/>
                <w:szCs w:val="16"/>
                <w:rtl/>
                <w:lang w:bidi="fa-IR"/>
              </w:rPr>
              <w:t>پذیرش: **/**/****</w:t>
            </w:r>
          </w:p>
          <w:p w14:paraId="77763843" w14:textId="77777777" w:rsidR="00B5431A" w:rsidRPr="001A7711" w:rsidRDefault="00B5431A" w:rsidP="00B93B02">
            <w:pPr>
              <w:spacing w:after="0" w:line="240" w:lineRule="auto"/>
              <w:ind w:left="0" w:right="0" w:firstLine="0"/>
              <w:contextualSpacing/>
              <w:jc w:val="left"/>
              <w:rPr>
                <w:rFonts w:ascii="IRANSharp" w:hAnsi="IRANSharp" w:cs="IRANSharp"/>
                <w:color w:val="242021"/>
                <w:sz w:val="16"/>
                <w:szCs w:val="16"/>
              </w:rPr>
            </w:pPr>
            <w:r w:rsidRPr="001A7711">
              <w:rPr>
                <w:rStyle w:val="SubtleEmphasis"/>
                <w:rFonts w:ascii="IRANSharp" w:hAnsi="IRANSharp" w:cs="IRANSharp"/>
                <w:sz w:val="16"/>
                <w:szCs w:val="16"/>
                <w:rtl/>
                <w:lang w:bidi="fa-IR"/>
              </w:rPr>
              <w:t>ارائه آنلاین: **/**/****</w:t>
            </w:r>
          </w:p>
        </w:tc>
      </w:tr>
      <w:tr w:rsidR="00B5431A" w:rsidRPr="00EC5263" w14:paraId="6A19446D" w14:textId="77777777" w:rsidTr="00B93B02">
        <w:trPr>
          <w:trHeight w:val="397"/>
        </w:trPr>
        <w:tc>
          <w:tcPr>
            <w:tcW w:w="3826" w:type="pct"/>
            <w:gridSpan w:val="2"/>
            <w:tcBorders>
              <w:top w:val="nil"/>
              <w:left w:val="nil"/>
              <w:right w:val="nil"/>
            </w:tcBorders>
            <w:vAlign w:val="center"/>
          </w:tcPr>
          <w:p w14:paraId="390F4147" w14:textId="77777777" w:rsidR="00B5431A" w:rsidRPr="00EC5263" w:rsidRDefault="00B5431A" w:rsidP="00B93B02">
            <w:pPr>
              <w:spacing w:after="0" w:line="240" w:lineRule="auto"/>
              <w:ind w:left="0" w:right="0" w:firstLine="0"/>
              <w:contextualSpacing/>
              <w:jc w:val="left"/>
              <w:rPr>
                <w:rFonts w:ascii="IRANSharp" w:hAnsi="IRANSharp" w:cs="IRANSharp"/>
                <w:sz w:val="18"/>
                <w:szCs w:val="18"/>
              </w:rPr>
            </w:pPr>
            <w:r>
              <w:rPr>
                <w:rFonts w:ascii="IRANSharp" w:hAnsi="IRANSharp" w:cs="IRANSharp" w:hint="cs"/>
                <w:b/>
                <w:bCs/>
                <w:sz w:val="18"/>
                <w:szCs w:val="18"/>
                <w:rtl/>
              </w:rPr>
              <w:t>ک</w:t>
            </w:r>
            <w:r w:rsidRPr="00EC5263">
              <w:rPr>
                <w:rFonts w:ascii="IRANSharp" w:hAnsi="IRANSharp" w:cs="IRANSharp"/>
                <w:b/>
                <w:bCs/>
                <w:sz w:val="18"/>
                <w:szCs w:val="18"/>
                <w:rtl/>
              </w:rPr>
              <w:t>لیدواژه‌ها:</w:t>
            </w:r>
            <w:r w:rsidRPr="00EC5263">
              <w:rPr>
                <w:rFonts w:ascii="IRANSharp" w:hAnsi="IRANSharp" w:cs="IRANSharp"/>
                <w:sz w:val="18"/>
                <w:szCs w:val="18"/>
                <w:rtl/>
              </w:rPr>
              <w:t xml:space="preserve"> کلمات،</w:t>
            </w:r>
            <w:r>
              <w:rPr>
                <w:rFonts w:ascii="IRANSharp" w:hAnsi="IRANSharp" w:cs="IRANSharp"/>
                <w:sz w:val="18"/>
                <w:szCs w:val="18"/>
                <w:rtl/>
              </w:rPr>
              <w:t>...</w:t>
            </w:r>
            <w:r w:rsidRPr="00EC5263">
              <w:rPr>
                <w:rFonts w:ascii="IRANSharp" w:hAnsi="IRANSharp" w:cs="IRANSharp"/>
                <w:sz w:val="18"/>
                <w:szCs w:val="18"/>
                <w:rtl/>
              </w:rPr>
              <w:t xml:space="preserve"> </w:t>
            </w:r>
            <w:r w:rsidRPr="00EC5263">
              <w:rPr>
                <w:rFonts w:ascii="IRANSharp" w:hAnsi="IRANSharp" w:cs="IRANSharp"/>
                <w:color w:val="EE0000"/>
                <w:sz w:val="18"/>
                <w:szCs w:val="18"/>
                <w:rtl/>
              </w:rPr>
              <w:t>(3-5)</w:t>
            </w:r>
          </w:p>
        </w:tc>
        <w:tc>
          <w:tcPr>
            <w:tcW w:w="272" w:type="pct"/>
            <w:vMerge/>
            <w:tcBorders>
              <w:left w:val="nil"/>
              <w:right w:val="nil"/>
            </w:tcBorders>
          </w:tcPr>
          <w:p w14:paraId="19481BC2" w14:textId="77777777" w:rsidR="00B5431A" w:rsidRPr="00EC5263" w:rsidRDefault="00B5431A" w:rsidP="00B93B02">
            <w:pPr>
              <w:spacing w:after="0" w:line="240" w:lineRule="auto"/>
              <w:ind w:left="0" w:right="0" w:firstLine="0"/>
              <w:contextualSpacing/>
              <w:jc w:val="left"/>
              <w:rPr>
                <w:rFonts w:ascii="IRANSharp" w:hAnsi="IRANSharp" w:cs="IRANSharp"/>
                <w:color w:val="242021"/>
                <w:sz w:val="18"/>
                <w:szCs w:val="18"/>
              </w:rPr>
            </w:pPr>
          </w:p>
        </w:tc>
        <w:tc>
          <w:tcPr>
            <w:tcW w:w="902" w:type="pct"/>
            <w:vMerge/>
            <w:tcBorders>
              <w:top w:val="single" w:sz="4" w:space="0" w:color="auto"/>
              <w:left w:val="nil"/>
              <w:bottom w:val="nil"/>
              <w:right w:val="nil"/>
            </w:tcBorders>
          </w:tcPr>
          <w:p w14:paraId="7E5DA894" w14:textId="77777777" w:rsidR="00B5431A" w:rsidRPr="00EC5263" w:rsidRDefault="00B5431A" w:rsidP="00B93B02">
            <w:pPr>
              <w:spacing w:after="0" w:line="240" w:lineRule="auto"/>
              <w:ind w:left="0" w:right="0" w:firstLine="0"/>
              <w:contextualSpacing/>
              <w:rPr>
                <w:rStyle w:val="SubtleEmphasis"/>
                <w:rFonts w:ascii="IRANSharp" w:hAnsi="IRANSharp" w:cs="IRANSharp"/>
                <w:b/>
                <w:bCs/>
                <w:rtl/>
                <w:lang w:bidi="fa-IR"/>
              </w:rPr>
            </w:pPr>
          </w:p>
        </w:tc>
      </w:tr>
      <w:tr w:rsidR="00B5431A" w:rsidRPr="00EC5263" w14:paraId="32C58094" w14:textId="77777777" w:rsidTr="00B93B02">
        <w:trPr>
          <w:trHeight w:val="850"/>
        </w:trPr>
        <w:tc>
          <w:tcPr>
            <w:tcW w:w="5000" w:type="pct"/>
            <w:gridSpan w:val="4"/>
            <w:tcBorders>
              <w:left w:val="nil"/>
              <w:right w:val="nil"/>
            </w:tcBorders>
            <w:shd w:val="clear" w:color="auto" w:fill="FFFFFF" w:themeFill="background1"/>
            <w:vAlign w:val="center"/>
          </w:tcPr>
          <w:p w14:paraId="666303CE" w14:textId="77777777" w:rsidR="00B5431A" w:rsidRPr="00EC5263" w:rsidRDefault="00B5431A" w:rsidP="00B93B02">
            <w:pPr>
              <w:spacing w:after="0" w:line="240" w:lineRule="auto"/>
              <w:ind w:left="0" w:right="0" w:firstLine="0"/>
              <w:contextualSpacing/>
              <w:jc w:val="left"/>
              <w:rPr>
                <w:rFonts w:ascii="IRANSharp" w:hAnsi="IRANSharp" w:cs="IRANSharp"/>
                <w:b/>
                <w:bCs/>
                <w:color w:val="000000" w:themeColor="text1"/>
                <w:sz w:val="18"/>
                <w:szCs w:val="18"/>
                <w:u w:val="single"/>
                <w:rtl/>
              </w:rPr>
            </w:pPr>
            <w:r w:rsidRPr="00EC5263">
              <w:rPr>
                <w:rFonts w:ascii="IRANSharp" w:hAnsi="IRANSharp" w:cs="IRANSharp"/>
                <w:b/>
                <w:bCs/>
                <w:color w:val="000000" w:themeColor="text1"/>
                <w:sz w:val="18"/>
                <w:szCs w:val="18"/>
                <w:u w:val="single"/>
                <w:rtl/>
              </w:rPr>
              <w:t>نحوه ارجاع به این مقاله</w:t>
            </w:r>
          </w:p>
          <w:p w14:paraId="7F95D97D" w14:textId="77777777" w:rsidR="00B5431A" w:rsidRPr="00EC5263" w:rsidRDefault="00B5431A" w:rsidP="00B93B02">
            <w:pPr>
              <w:spacing w:after="0" w:line="240" w:lineRule="auto"/>
              <w:ind w:left="0" w:right="0" w:firstLine="0"/>
              <w:contextualSpacing/>
              <w:jc w:val="left"/>
              <w:rPr>
                <w:rFonts w:ascii="IRANSharp" w:hAnsi="IRANSharp" w:cs="IRANSharp"/>
                <w:b/>
                <w:bCs/>
                <w:color w:val="000000" w:themeColor="text1"/>
                <w:sz w:val="18"/>
                <w:szCs w:val="18"/>
              </w:rPr>
            </w:pPr>
            <w:r w:rsidRPr="00EC5263">
              <w:rPr>
                <w:rStyle w:val="BookTitle"/>
                <w:rFonts w:ascii="IRANSharp" w:hAnsi="IRANSharp" w:cs="IRANSharp"/>
                <w:color w:val="000000" w:themeColor="text1"/>
                <w:sz w:val="18"/>
                <w:szCs w:val="18"/>
                <w:rtl/>
              </w:rPr>
              <w:t>اسامی</w:t>
            </w:r>
            <w:r w:rsidRPr="00EC5263">
              <w:rPr>
                <w:rStyle w:val="BookTitle"/>
                <w:rFonts w:ascii="IRANSharp" w:hAnsi="IRANSharp" w:cs="IRANSharp"/>
                <w:color w:val="000000" w:themeColor="text1"/>
                <w:sz w:val="18"/>
                <w:szCs w:val="18"/>
                <w:rtl/>
                <w:lang w:bidi="fa-IR"/>
              </w:rPr>
              <w:t xml:space="preserve"> نویسندگان</w:t>
            </w:r>
            <w:r w:rsidRPr="00EC5263">
              <w:rPr>
                <w:rStyle w:val="BookTitle"/>
                <w:rFonts w:ascii="IRANSharp" w:hAnsi="IRANSharp" w:cs="IRANSharp"/>
                <w:color w:val="000000" w:themeColor="text1"/>
                <w:sz w:val="18"/>
                <w:szCs w:val="18"/>
                <w:rtl/>
              </w:rPr>
              <w:t>، عنوان مقاله، مهندسی مکانیک مدرس. * (*): ****-****.</w:t>
            </w:r>
          </w:p>
        </w:tc>
      </w:tr>
    </w:tbl>
    <w:p w14:paraId="5DE28475" w14:textId="77777777" w:rsidR="00B5431A" w:rsidRDefault="00B5431A" w:rsidP="00B5431A">
      <w:pPr>
        <w:bidi w:val="0"/>
        <w:spacing w:after="0" w:line="240" w:lineRule="auto"/>
        <w:ind w:left="0" w:right="0" w:firstLine="0"/>
        <w:contextualSpacing/>
        <w:jc w:val="left"/>
        <w:rPr>
          <w:sz w:val="18"/>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10204"/>
      </w:tblGrid>
      <w:tr w:rsidR="00B5431A" w:rsidRPr="00EC5263" w14:paraId="23C6D11D" w14:textId="77777777" w:rsidTr="00B93B02">
        <w:trPr>
          <w:trHeight w:val="454"/>
        </w:trPr>
        <w:tc>
          <w:tcPr>
            <w:tcW w:w="5000" w:type="pct"/>
            <w:tcBorders>
              <w:bottom w:val="single" w:sz="4" w:space="0" w:color="auto"/>
            </w:tcBorders>
            <w:shd w:val="clear" w:color="auto" w:fill="FFFFFF" w:themeFill="background1"/>
          </w:tcPr>
          <w:p w14:paraId="56005C69" w14:textId="77777777" w:rsidR="00B5431A" w:rsidRPr="00290B0B" w:rsidRDefault="00B5431A" w:rsidP="00B93B02">
            <w:pPr>
              <w:spacing w:after="0"/>
              <w:ind w:left="0" w:right="0" w:firstLine="0"/>
              <w:rPr>
                <w:rFonts w:ascii="IRANSharp" w:hAnsi="IRANSharp" w:cs="IRANSharp"/>
                <w:sz w:val="16"/>
                <w:szCs w:val="16"/>
                <w:rtl/>
                <w:lang w:bidi="fa-IR"/>
              </w:rPr>
            </w:pPr>
            <w:r w:rsidRPr="00290B0B">
              <w:rPr>
                <w:rFonts w:ascii="IRANSharp" w:hAnsi="IRANSharp" w:cs="IRANSharp"/>
                <w:sz w:val="16"/>
                <w:szCs w:val="16"/>
                <w:rtl/>
              </w:rPr>
              <w:t>*پست الکترونیکی نویسنده عهده</w:t>
            </w:r>
            <w:r>
              <w:rPr>
                <w:rFonts w:ascii="IRANSharp" w:hAnsi="IRANSharp" w:cs="IRANSharp" w:hint="cs"/>
                <w:sz w:val="16"/>
                <w:szCs w:val="16"/>
                <w:rtl/>
              </w:rPr>
              <w:t>‌</w:t>
            </w:r>
            <w:r w:rsidRPr="00290B0B">
              <w:rPr>
                <w:rFonts w:ascii="IRANSharp" w:hAnsi="IRANSharp" w:cs="IRANSharp"/>
                <w:sz w:val="16"/>
                <w:szCs w:val="16"/>
                <w:rtl/>
              </w:rPr>
              <w:t xml:space="preserve">دار مکاتبات: </w:t>
            </w:r>
            <w:hyperlink r:id="rId17" w:history="1">
              <w:r w:rsidRPr="002D0CD0">
                <w:rPr>
                  <w:rStyle w:val="Hyperlink"/>
                  <w:rFonts w:ascii="Times New Roman" w:hAnsi="Times New Roman" w:cs="Times New Roman"/>
                  <w:sz w:val="16"/>
                  <w:szCs w:val="16"/>
                </w:rPr>
                <w:t>…….@modares.ac.ir</w:t>
              </w:r>
            </w:hyperlink>
          </w:p>
          <w:p w14:paraId="66E6152A" w14:textId="77777777" w:rsidR="00B5431A" w:rsidRPr="00290B0B" w:rsidRDefault="00B5431A" w:rsidP="00B93B02">
            <w:pPr>
              <w:spacing w:after="0"/>
              <w:ind w:left="0" w:right="0" w:firstLine="0"/>
              <w:rPr>
                <w:rFonts w:ascii="IRANSharp" w:hAnsi="IRANSharp" w:cs="IRANSharp"/>
                <w:sz w:val="16"/>
                <w:szCs w:val="16"/>
                <w:rtl/>
                <w:lang w:bidi="fa-IR"/>
              </w:rPr>
            </w:pPr>
            <w:r w:rsidRPr="00290B0B">
              <w:rPr>
                <w:rFonts w:ascii="IRANSharp" w:hAnsi="IRANSharp" w:cs="IRANSharp"/>
                <w:sz w:val="16"/>
                <w:szCs w:val="16"/>
                <w:rtl/>
              </w:rPr>
              <w:t>*شناسه ارکید نویسنده عهده</w:t>
            </w:r>
            <w:r>
              <w:rPr>
                <w:rFonts w:ascii="IRANSharp" w:hAnsi="IRANSharp" w:cs="IRANSharp" w:hint="cs"/>
                <w:sz w:val="16"/>
                <w:szCs w:val="16"/>
                <w:rtl/>
              </w:rPr>
              <w:t>‌</w:t>
            </w:r>
            <w:r w:rsidRPr="00290B0B">
              <w:rPr>
                <w:rFonts w:ascii="IRANSharp" w:hAnsi="IRANSharp" w:cs="IRANSharp"/>
                <w:sz w:val="16"/>
                <w:szCs w:val="16"/>
                <w:rtl/>
              </w:rPr>
              <w:t xml:space="preserve">دار مکاتبات: </w:t>
            </w:r>
          </w:p>
        </w:tc>
      </w:tr>
      <w:tr w:rsidR="00B5431A" w:rsidRPr="00EC5263" w14:paraId="493C596E" w14:textId="77777777" w:rsidTr="00B93B02">
        <w:trPr>
          <w:trHeight w:val="135"/>
        </w:trPr>
        <w:tc>
          <w:tcPr>
            <w:tcW w:w="5000" w:type="pct"/>
            <w:tcBorders>
              <w:top w:val="single" w:sz="4" w:space="0" w:color="auto"/>
            </w:tcBorders>
            <w:shd w:val="clear" w:color="auto" w:fill="FFFFFF" w:themeFill="background1"/>
          </w:tcPr>
          <w:p w14:paraId="1D510BBF" w14:textId="2A307137" w:rsidR="00B5431A" w:rsidRPr="00EC5263" w:rsidRDefault="00B5431A" w:rsidP="00B93B02">
            <w:pPr>
              <w:bidi w:val="0"/>
              <w:spacing w:after="0" w:line="240" w:lineRule="auto"/>
              <w:ind w:left="0" w:right="0" w:firstLine="0"/>
              <w:contextualSpacing/>
              <w:rPr>
                <w:sz w:val="18"/>
              </w:rPr>
            </w:pPr>
            <w:r w:rsidRPr="00EC5263">
              <w:rPr>
                <w:rFonts w:ascii="Cambria-Italic" w:hAnsi="Cambria-Italic"/>
                <w:i/>
                <w:iCs/>
                <w:noProof/>
                <w:color w:val="242021"/>
                <w:sz w:val="14"/>
                <w:szCs w:val="14"/>
              </w:rPr>
              <w:drawing>
                <wp:anchor distT="0" distB="0" distL="114300" distR="114300" simplePos="0" relativeHeight="251660288" behindDoc="0" locked="0" layoutInCell="1" allowOverlap="1" wp14:anchorId="4311A6C3" wp14:editId="17375525">
                  <wp:simplePos x="0" y="0"/>
                  <wp:positionH relativeFrom="column">
                    <wp:posOffset>-38100</wp:posOffset>
                  </wp:positionH>
                  <wp:positionV relativeFrom="paragraph">
                    <wp:posOffset>0</wp:posOffset>
                  </wp:positionV>
                  <wp:extent cx="948690" cy="330200"/>
                  <wp:effectExtent l="0" t="0" r="381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948690" cy="330200"/>
                          </a:xfrm>
                          <a:prstGeom prst="rect">
                            <a:avLst/>
                          </a:prstGeom>
                          <a:noFill/>
                        </pic:spPr>
                      </pic:pic>
                    </a:graphicData>
                  </a:graphic>
                  <wp14:sizeRelH relativeFrom="margin">
                    <wp14:pctWidth>0</wp14:pctWidth>
                  </wp14:sizeRelH>
                  <wp14:sizeRelV relativeFrom="margin">
                    <wp14:pctHeight>0</wp14:pctHeight>
                  </wp14:sizeRelV>
                </wp:anchor>
              </w:drawing>
            </w:r>
            <w:r w:rsidRPr="00EC5263">
              <w:rPr>
                <w:rFonts w:ascii="Cambria-Italic" w:hAnsi="Cambria-Italic"/>
                <w:i/>
                <w:iCs/>
                <w:color w:val="242021"/>
                <w:sz w:val="14"/>
                <w:szCs w:val="14"/>
              </w:rPr>
              <w:t xml:space="preserve">Copyright© </w:t>
            </w:r>
            <w:r w:rsidR="008A357B">
              <w:rPr>
                <w:rFonts w:ascii="Cambria-Italic" w:hAnsi="Cambria-Italic"/>
                <w:i/>
                <w:iCs/>
                <w:color w:val="242021"/>
                <w:sz w:val="14"/>
                <w:szCs w:val="14"/>
              </w:rPr>
              <w:t>2026</w:t>
            </w:r>
            <w:r w:rsidRPr="00EC5263">
              <w:rPr>
                <w:rFonts w:ascii="Cambria-Italic" w:hAnsi="Cambria-Italic"/>
                <w:i/>
                <w:iCs/>
                <w:color w:val="242021"/>
                <w:sz w:val="14"/>
                <w:szCs w:val="14"/>
              </w:rPr>
              <w:t>, TMU Press. This open-access article is published under the terms of the Creative Commons Attribution-NonCommercial 4.0 International License which permits Share (copy and redistribute the material in any medium or format) and Adapt (remix, transform, and build upon the material) under the Attribution-NonCommercial terms.</w:t>
            </w:r>
          </w:p>
        </w:tc>
      </w:tr>
    </w:tbl>
    <w:p w14:paraId="2B3FAFE6" w14:textId="77777777" w:rsidR="00B5431A" w:rsidRDefault="00B5431A" w:rsidP="00B5431A">
      <w:pPr>
        <w:bidi w:val="0"/>
        <w:spacing w:after="0" w:line="240" w:lineRule="auto"/>
        <w:ind w:left="0" w:right="0" w:firstLine="0"/>
        <w:contextualSpacing/>
        <w:jc w:val="left"/>
        <w:rPr>
          <w:sz w:val="18"/>
          <w:szCs w:val="18"/>
        </w:rPr>
      </w:pPr>
    </w:p>
    <w:p w14:paraId="46C0A449" w14:textId="77777777" w:rsidR="001A7711" w:rsidRPr="006F525F" w:rsidRDefault="001A7711" w:rsidP="007F69A5">
      <w:pPr>
        <w:bidi w:val="0"/>
        <w:spacing w:after="0" w:line="240" w:lineRule="auto"/>
        <w:ind w:left="0" w:right="0" w:firstLine="0"/>
        <w:contextualSpacing/>
        <w:jc w:val="left"/>
        <w:rPr>
          <w:rFonts w:ascii="Times New Roman" w:hAnsi="Times New Roman" w:cs="Times New Roman"/>
          <w:sz w:val="18"/>
          <w:szCs w:val="18"/>
        </w:rPr>
        <w:sectPr w:rsidR="001A7711" w:rsidRPr="006F525F" w:rsidSect="0093129B">
          <w:headerReference w:type="even" r:id="rId18"/>
          <w:headerReference w:type="default" r:id="rId19"/>
          <w:footerReference w:type="even" r:id="rId20"/>
          <w:footerReference w:type="default" r:id="rId21"/>
          <w:headerReference w:type="first" r:id="rId22"/>
          <w:footerReference w:type="first" r:id="rId23"/>
          <w:pgSz w:w="11906" w:h="16838"/>
          <w:pgMar w:top="1418" w:right="851" w:bottom="567" w:left="851" w:header="720" w:footer="720" w:gutter="0"/>
          <w:cols w:space="720"/>
        </w:sectPr>
      </w:pPr>
    </w:p>
    <w:p w14:paraId="7D7E37B0" w14:textId="0D4D2467" w:rsidR="00AF5F3F" w:rsidRPr="006F525F" w:rsidRDefault="006F525F" w:rsidP="007B29F6">
      <w:pPr>
        <w:pStyle w:val="Heading1"/>
        <w:bidi w:val="0"/>
        <w:spacing w:before="0"/>
      </w:pPr>
      <w:r>
        <w:lastRenderedPageBreak/>
        <w:t xml:space="preserve">1- </w:t>
      </w:r>
      <w:r w:rsidR="00430CBA" w:rsidRPr="006F525F">
        <w:t>Introduction</w:t>
      </w:r>
      <w:r>
        <w:t xml:space="preserve"> </w:t>
      </w:r>
      <w:r w:rsidRPr="006F525F">
        <w:rPr>
          <w:color w:val="EE0000"/>
        </w:rPr>
        <w:t>(Heading 1)</w:t>
      </w:r>
    </w:p>
    <w:p w14:paraId="72B0E459" w14:textId="6B2F6961" w:rsidR="005475ED" w:rsidRPr="005475ED" w:rsidRDefault="005475ED" w:rsidP="007F69A5">
      <w:pPr>
        <w:pStyle w:val="MainText"/>
        <w:bidi w:val="0"/>
        <w:rPr>
          <w:rtl/>
          <w:lang w:bidi="fa-IR"/>
        </w:rPr>
      </w:pPr>
      <w:r w:rsidRPr="005475ED">
        <w:rPr>
          <w:lang w:bidi="fa-IR"/>
        </w:rPr>
        <w:t xml:space="preserve">Please use this template to prepare your article. The page size and margins are already set in this format. Authors simply need to save a copy of this file on their computer. Then, by copying and pasting their text into this file, they can apply the appropriate styles. Additionally, after </w:t>
      </w:r>
      <w:r w:rsidR="002A6670" w:rsidRPr="005475ED">
        <w:rPr>
          <w:lang w:bidi="fa-IR"/>
        </w:rPr>
        <w:t>past</w:t>
      </w:r>
      <w:r w:rsidR="002A6670">
        <w:rPr>
          <w:lang w:bidi="fa-IR"/>
        </w:rPr>
        <w:t>ing</w:t>
      </w:r>
      <w:r w:rsidRPr="005475ED">
        <w:rPr>
          <w:lang w:bidi="fa-IR"/>
        </w:rPr>
        <w:t xml:space="preserve"> the text into each section of the article, you can directly apply the corresponding style using the following path: </w:t>
      </w:r>
      <w:r w:rsidRPr="005475ED">
        <w:rPr>
          <w:color w:val="EE0000"/>
          <w:lang w:bidi="fa-IR"/>
        </w:rPr>
        <w:t>(Main Text)</w:t>
      </w:r>
      <w:r w:rsidRPr="005475ED">
        <w:rPr>
          <w:lang w:bidi="fa-IR"/>
        </w:rPr>
        <w:t>.</w:t>
      </w:r>
    </w:p>
    <w:p w14:paraId="43AC290B" w14:textId="37918FF0" w:rsidR="009E7107" w:rsidRDefault="009E7107" w:rsidP="007F69A5">
      <w:pPr>
        <w:pStyle w:val="MainText"/>
        <w:bidi w:val="0"/>
        <w:rPr>
          <w:rFonts w:cs="Times New Roman"/>
        </w:rPr>
      </w:pPr>
      <w:r w:rsidRPr="006F525F">
        <w:rPr>
          <w:rFonts w:cs="Times New Roman"/>
        </w:rPr>
        <w:t>Paste option</w:t>
      </w:r>
      <w:r w:rsidR="000F2166" w:rsidRPr="006F525F">
        <w:rPr>
          <w:rFonts w:cs="Times New Roman"/>
        </w:rPr>
        <w:t xml:space="preserve"> →</w:t>
      </w:r>
      <w:r w:rsidRPr="006F525F">
        <w:rPr>
          <w:rFonts w:cs="Times New Roman"/>
        </w:rPr>
        <w:t xml:space="preserve"> match with Destination format</w:t>
      </w:r>
    </w:p>
    <w:p w14:paraId="59CAABA3" w14:textId="77777777" w:rsidR="005475ED" w:rsidRDefault="005475ED" w:rsidP="007F69A5">
      <w:pPr>
        <w:pStyle w:val="MainText"/>
        <w:bidi w:val="0"/>
        <w:rPr>
          <w:rFonts w:cs="Times New Roman"/>
        </w:rPr>
      </w:pPr>
      <w:r w:rsidRPr="005475ED">
        <w:rPr>
          <w:rFonts w:cs="Times New Roman"/>
        </w:rPr>
        <w:t>When using punctuation marks such as , : . ; etc., please remember that all such marks should be written without a space before and with a single space after the preceding and following words, respectively.</w:t>
      </w:r>
    </w:p>
    <w:p w14:paraId="3AC62102" w14:textId="6188F988" w:rsidR="005475ED" w:rsidRPr="005475ED" w:rsidRDefault="005475ED" w:rsidP="007F69A5">
      <w:pPr>
        <w:pStyle w:val="MainText"/>
        <w:bidi w:val="0"/>
        <w:rPr>
          <w:rFonts w:cs="Times New Roman"/>
        </w:rPr>
      </w:pPr>
      <w:r w:rsidRPr="005475ED">
        <w:rPr>
          <w:rFonts w:cs="Times New Roman"/>
        </w:rPr>
        <w:t>The journal accepts articles in both Persian and English. Articles must be research-based and original, resulting from the author's own work. Furthermore, the article must not have been previously published or submitted simultaneously to other journals or conference proceedings.</w:t>
      </w:r>
    </w:p>
    <w:p w14:paraId="5DED11E2" w14:textId="7FE3A424" w:rsidR="005475ED" w:rsidRPr="005475ED" w:rsidRDefault="00A03CAB" w:rsidP="00A03CAB">
      <w:pPr>
        <w:pStyle w:val="MainText"/>
        <w:bidi w:val="0"/>
        <w:rPr>
          <w:rFonts w:cs="Times New Roman"/>
        </w:rPr>
      </w:pPr>
      <w:r>
        <w:rPr>
          <w:rFonts w:cs="Times New Roman"/>
        </w:rPr>
        <w:t>The s</w:t>
      </w:r>
      <w:r w:rsidR="005475ED" w:rsidRPr="005475ED">
        <w:rPr>
          <w:rFonts w:cs="Times New Roman"/>
        </w:rPr>
        <w:t>ubmitted articles must include the following sections:</w:t>
      </w:r>
    </w:p>
    <w:p w14:paraId="2AA39983" w14:textId="06E954F8" w:rsidR="005475ED" w:rsidRDefault="005475ED" w:rsidP="00A03CAB">
      <w:pPr>
        <w:pStyle w:val="MainText"/>
        <w:bidi w:val="0"/>
        <w:rPr>
          <w:rFonts w:cs="Times New Roman"/>
        </w:rPr>
      </w:pPr>
      <w:r w:rsidRPr="005475ED">
        <w:rPr>
          <w:rFonts w:cs="Times New Roman"/>
        </w:rPr>
        <w:t xml:space="preserve">a) Full title of the article, with a maximum of 20 </w:t>
      </w:r>
      <w:r w:rsidR="00B96BC2" w:rsidRPr="005475ED">
        <w:rPr>
          <w:rFonts w:cs="Times New Roman"/>
        </w:rPr>
        <w:t>words.</w:t>
      </w:r>
    </w:p>
    <w:p w14:paraId="76A6AFCE" w14:textId="5B2EAAFE" w:rsidR="005475ED" w:rsidRDefault="005475ED" w:rsidP="00A03CAB">
      <w:pPr>
        <w:pStyle w:val="MainText"/>
        <w:bidi w:val="0"/>
        <w:rPr>
          <w:rFonts w:cs="Times New Roman"/>
        </w:rPr>
      </w:pPr>
      <w:r w:rsidRPr="005475ED">
        <w:rPr>
          <w:rFonts w:cs="Times New Roman"/>
        </w:rPr>
        <w:t xml:space="preserve">b) Name(s) of the author(s). The corresponding author should be marked with an asterisk (*). It is recommended that the corresponding author be an official member of a recognized institution and use the institutional email address for all article-related </w:t>
      </w:r>
      <w:r w:rsidR="00A03CAB" w:rsidRPr="005475ED">
        <w:rPr>
          <w:rFonts w:cs="Times New Roman"/>
        </w:rPr>
        <w:t>correspondence.</w:t>
      </w:r>
    </w:p>
    <w:p w14:paraId="221FAA32" w14:textId="0965CB24" w:rsidR="005475ED" w:rsidRDefault="005475ED" w:rsidP="00A03CAB">
      <w:pPr>
        <w:pStyle w:val="MainText"/>
        <w:bidi w:val="0"/>
        <w:rPr>
          <w:rFonts w:cs="Times New Roman"/>
        </w:rPr>
      </w:pPr>
      <w:r w:rsidRPr="005475ED">
        <w:rPr>
          <w:rFonts w:cs="Times New Roman"/>
        </w:rPr>
        <w:t xml:space="preserve">c) The affiliated institution of each author along with a brief </w:t>
      </w:r>
      <w:r w:rsidR="00A03CAB" w:rsidRPr="005475ED">
        <w:rPr>
          <w:rFonts w:cs="Times New Roman"/>
        </w:rPr>
        <w:t>address.</w:t>
      </w:r>
    </w:p>
    <w:p w14:paraId="7D1A7718" w14:textId="02215370" w:rsidR="005475ED" w:rsidRDefault="005475ED" w:rsidP="00A03CAB">
      <w:pPr>
        <w:pStyle w:val="MainText"/>
        <w:bidi w:val="0"/>
        <w:rPr>
          <w:rFonts w:cs="Times New Roman"/>
        </w:rPr>
      </w:pPr>
      <w:r w:rsidRPr="005475ED">
        <w:rPr>
          <w:rFonts w:cs="Times New Roman"/>
        </w:rPr>
        <w:t xml:space="preserve">d) Full contact information for the corresponding author, including mailing address, phone number, email address, and ORCID </w:t>
      </w:r>
      <w:r w:rsidR="00A03CAB" w:rsidRPr="005475ED">
        <w:rPr>
          <w:rFonts w:cs="Times New Roman"/>
        </w:rPr>
        <w:t>ID.</w:t>
      </w:r>
    </w:p>
    <w:p w14:paraId="6651B01A" w14:textId="4993E795" w:rsidR="005475ED" w:rsidRDefault="005475ED" w:rsidP="00A03CAB">
      <w:pPr>
        <w:pStyle w:val="MainText"/>
        <w:bidi w:val="0"/>
        <w:rPr>
          <w:rFonts w:cs="Times New Roman"/>
        </w:rPr>
      </w:pPr>
      <w:r w:rsidRPr="005475ED">
        <w:rPr>
          <w:rFonts w:cs="Times New Roman"/>
        </w:rPr>
        <w:t xml:space="preserve">e) Abstract of the </w:t>
      </w:r>
      <w:r w:rsidR="00A03CAB" w:rsidRPr="005475ED">
        <w:rPr>
          <w:rFonts w:cs="Times New Roman"/>
        </w:rPr>
        <w:t>article.</w:t>
      </w:r>
    </w:p>
    <w:p w14:paraId="7C1465E3" w14:textId="038DFA25" w:rsidR="005475ED" w:rsidRDefault="005475ED" w:rsidP="00A03CAB">
      <w:pPr>
        <w:pStyle w:val="MainText"/>
        <w:bidi w:val="0"/>
        <w:rPr>
          <w:rFonts w:cs="Times New Roman"/>
        </w:rPr>
      </w:pPr>
      <w:r w:rsidRPr="005475ED">
        <w:rPr>
          <w:rFonts w:cs="Times New Roman"/>
        </w:rPr>
        <w:t xml:space="preserve">f) </w:t>
      </w:r>
      <w:r w:rsidR="00A03CAB" w:rsidRPr="005475ED">
        <w:rPr>
          <w:rFonts w:cs="Times New Roman"/>
        </w:rPr>
        <w:t>Keywords.</w:t>
      </w:r>
    </w:p>
    <w:p w14:paraId="6AD3E1DE" w14:textId="3595B358" w:rsidR="005475ED" w:rsidRPr="005475ED" w:rsidRDefault="005475ED" w:rsidP="007F69A5">
      <w:pPr>
        <w:pStyle w:val="MainText"/>
        <w:bidi w:val="0"/>
        <w:rPr>
          <w:rFonts w:cs="Times New Roman"/>
        </w:rPr>
      </w:pPr>
      <w:r w:rsidRPr="005475ED">
        <w:rPr>
          <w:rFonts w:cs="Times New Roman"/>
        </w:rPr>
        <w:t>g) Main body of the article, including Introduction, Problem Statement, Methodology, Interpretation, Results Analysis, Conclusion, Acknowledgments, List of Symbols and Abbreviations, and References.</w:t>
      </w:r>
    </w:p>
    <w:p w14:paraId="5D8CE886" w14:textId="77777777" w:rsidR="005475ED" w:rsidRDefault="005475ED" w:rsidP="007F69A5">
      <w:pPr>
        <w:pStyle w:val="MainText"/>
        <w:bidi w:val="0"/>
        <w:rPr>
          <w:rFonts w:cs="Times New Roman"/>
        </w:rPr>
      </w:pPr>
      <w:r w:rsidRPr="005475ED">
        <w:rPr>
          <w:rFonts w:cs="Times New Roman"/>
        </w:rPr>
        <w:t>The authors are solely responsible for the accuracy of the content. The corresponding author is legally accountable for all aspects of the manuscript.</w:t>
      </w:r>
    </w:p>
    <w:p w14:paraId="629E37C9" w14:textId="070B1454" w:rsidR="005475ED" w:rsidRDefault="005475ED" w:rsidP="007F69A5">
      <w:pPr>
        <w:pStyle w:val="Heading2"/>
        <w:bidi w:val="0"/>
        <w:rPr>
          <w:szCs w:val="17"/>
        </w:rPr>
      </w:pPr>
      <w:r>
        <w:t xml:space="preserve">1-1- </w:t>
      </w:r>
      <w:r w:rsidR="00556688" w:rsidRPr="00556688">
        <w:t>Quantities</w:t>
      </w:r>
      <w:r w:rsidR="00556688">
        <w:rPr>
          <w:szCs w:val="17"/>
        </w:rPr>
        <w:t xml:space="preserve"> </w:t>
      </w:r>
      <w:r w:rsidR="00556688" w:rsidRPr="00556688">
        <w:rPr>
          <w:color w:val="EE0000"/>
        </w:rPr>
        <w:t xml:space="preserve">(Heading </w:t>
      </w:r>
      <w:r w:rsidR="00556688">
        <w:rPr>
          <w:color w:val="EE0000"/>
        </w:rPr>
        <w:t>2</w:t>
      </w:r>
      <w:r w:rsidR="00556688" w:rsidRPr="00556688">
        <w:rPr>
          <w:color w:val="EE0000"/>
        </w:rPr>
        <w:t>)</w:t>
      </w:r>
    </w:p>
    <w:p w14:paraId="6241B147" w14:textId="4E9098DE" w:rsidR="00556688" w:rsidRDefault="00556688" w:rsidP="007F69A5">
      <w:pPr>
        <w:pStyle w:val="MainText"/>
        <w:bidi w:val="0"/>
        <w:rPr>
          <w:rFonts w:cs="Times New Roman"/>
        </w:rPr>
      </w:pPr>
      <w:r w:rsidRPr="00556688">
        <w:rPr>
          <w:rFonts w:cs="Times New Roman"/>
        </w:rPr>
        <w:t>Quantities and values must be expressed using the International System of Units (SI metric). The use of units from other systems is not permitted; if necessary, their equivalents may be provided in parentheses.</w:t>
      </w:r>
    </w:p>
    <w:p w14:paraId="2A6752D8" w14:textId="1EB10182" w:rsidR="00556688" w:rsidRDefault="00556688" w:rsidP="007F69A5">
      <w:pPr>
        <w:pStyle w:val="Heading2"/>
        <w:bidi w:val="0"/>
      </w:pPr>
      <w:r w:rsidRPr="00556688">
        <w:t xml:space="preserve">1-2- Citing </w:t>
      </w:r>
      <w:r w:rsidR="00A03CAB" w:rsidRPr="00556688">
        <w:t>References</w:t>
      </w:r>
    </w:p>
    <w:p w14:paraId="43DAEE9F" w14:textId="77777777" w:rsidR="00556688" w:rsidRPr="00556688" w:rsidRDefault="00556688" w:rsidP="007F69A5">
      <w:pPr>
        <w:pStyle w:val="MainText"/>
        <w:bidi w:val="0"/>
        <w:rPr>
          <w:rFonts w:cs="Times New Roman"/>
        </w:rPr>
      </w:pPr>
      <w:r w:rsidRPr="00556688">
        <w:rPr>
          <w:rFonts w:cs="Times New Roman"/>
        </w:rPr>
        <w:t>References should be cited in the text using square brackets, starting with [1], and subsequent references should follow in order. References must be numbered according to the order of their appearance in the text, and it is not permitted to cite reference [3] before reference [2].</w:t>
      </w:r>
    </w:p>
    <w:p w14:paraId="4101319D" w14:textId="77777777" w:rsidR="00556688" w:rsidRPr="00556688" w:rsidRDefault="00556688" w:rsidP="007F69A5">
      <w:pPr>
        <w:pStyle w:val="MainText"/>
        <w:bidi w:val="0"/>
        <w:rPr>
          <w:rFonts w:cs="Times New Roman"/>
        </w:rPr>
      </w:pPr>
      <w:r w:rsidRPr="00556688">
        <w:rPr>
          <w:rFonts w:cs="Times New Roman"/>
        </w:rPr>
        <w:t xml:space="preserve">When citing multiple consecutive sources, they can be grouped together as [2–4] instead of listing them individually. For citing two </w:t>
      </w:r>
      <w:r w:rsidRPr="00556688">
        <w:rPr>
          <w:rFonts w:cs="Times New Roman"/>
        </w:rPr>
        <w:t>or more non-consecutive sources, separate them with commas within the brackets, e.g., [2, 5, 7].</w:t>
      </w:r>
    </w:p>
    <w:p w14:paraId="25ED0D1B" w14:textId="20B5A164" w:rsidR="00556688" w:rsidRDefault="00556688" w:rsidP="007F69A5">
      <w:pPr>
        <w:pStyle w:val="Heading2"/>
        <w:bidi w:val="0"/>
      </w:pPr>
      <w:r w:rsidRPr="00556688">
        <w:t>1-</w:t>
      </w:r>
      <w:r>
        <w:t>2-1</w:t>
      </w:r>
      <w:r w:rsidRPr="00556688">
        <w:t xml:space="preserve">- </w:t>
      </w:r>
      <w:r>
        <w:t xml:space="preserve">Incorrect </w:t>
      </w:r>
      <w:r w:rsidRPr="00556688">
        <w:t xml:space="preserve">Citing </w:t>
      </w:r>
      <w:r w:rsidRPr="00556688">
        <w:rPr>
          <w:color w:val="EE0000"/>
        </w:rPr>
        <w:t xml:space="preserve">(Heading </w:t>
      </w:r>
      <w:r>
        <w:rPr>
          <w:color w:val="EE0000"/>
        </w:rPr>
        <w:t>2</w:t>
      </w:r>
      <w:r w:rsidRPr="00556688">
        <w:rPr>
          <w:color w:val="EE0000"/>
        </w:rPr>
        <w:t>)</w:t>
      </w:r>
    </w:p>
    <w:p w14:paraId="4552B20E" w14:textId="77777777" w:rsidR="00556688" w:rsidRPr="00556688" w:rsidRDefault="00556688" w:rsidP="007F69A5">
      <w:pPr>
        <w:pStyle w:val="MainText"/>
        <w:bidi w:val="0"/>
        <w:rPr>
          <w:rFonts w:cs="Times New Roman"/>
        </w:rPr>
      </w:pPr>
      <w:r w:rsidRPr="00556688">
        <w:rPr>
          <w:rFonts w:cs="Times New Roman"/>
        </w:rPr>
        <w:t xml:space="preserve">Avoid citing references in the following manner: </w:t>
      </w:r>
      <w:r w:rsidRPr="00556688">
        <w:rPr>
          <w:rFonts w:cs="Times New Roman"/>
          <w:i/>
          <w:iCs/>
        </w:rPr>
        <w:t>“Many researchers have studied this topic [2–20].”</w:t>
      </w:r>
    </w:p>
    <w:p w14:paraId="3CF4F362" w14:textId="59E4C47F" w:rsidR="00556688" w:rsidRPr="00556688" w:rsidRDefault="00556688" w:rsidP="007F69A5">
      <w:pPr>
        <w:pStyle w:val="Heading2"/>
        <w:bidi w:val="0"/>
      </w:pPr>
      <w:r w:rsidRPr="00556688">
        <w:t>1-</w:t>
      </w:r>
      <w:r>
        <w:t>3</w:t>
      </w:r>
      <w:r w:rsidRPr="00556688">
        <w:t xml:space="preserve">- Equations </w:t>
      </w:r>
    </w:p>
    <w:p w14:paraId="57DD47D0" w14:textId="77777777" w:rsidR="0093129B" w:rsidRPr="0093129B" w:rsidRDefault="0093129B" w:rsidP="007F69A5">
      <w:pPr>
        <w:pStyle w:val="MainText"/>
        <w:bidi w:val="0"/>
        <w:rPr>
          <w:rFonts w:cs="Times New Roman"/>
        </w:rPr>
      </w:pPr>
      <w:r w:rsidRPr="0093129B">
        <w:rPr>
          <w:rFonts w:cs="Times New Roman"/>
        </w:rPr>
        <w:t>Equations should be presented in tables as shown above. Use the equation editor tool for this purpose. The equation editor should also be used when referring to each parameter within the text.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657"/>
      </w:tblGrid>
      <w:tr w:rsidR="008C40FE" w:rsidRPr="006F525F" w14:paraId="2791C1B6" w14:textId="77777777" w:rsidTr="00A5567C">
        <w:tc>
          <w:tcPr>
            <w:tcW w:w="3775" w:type="dxa"/>
            <w:vAlign w:val="center"/>
          </w:tcPr>
          <w:p w14:paraId="65267099" w14:textId="77777777" w:rsidR="008C40FE" w:rsidRPr="006F525F" w:rsidRDefault="008C40FE" w:rsidP="007F69A5">
            <w:pPr>
              <w:pStyle w:val="MainText"/>
              <w:bidi w:val="0"/>
              <w:rPr>
                <w:rFonts w:cs="Times New Roman"/>
                <w:lang w:bidi="fa-IR"/>
              </w:rPr>
            </w:pPr>
            <m:oMathPara>
              <m:oMathParaPr>
                <m:jc m:val="left"/>
              </m:oMathParaPr>
              <m:oMath>
                <m:r>
                  <w:rPr>
                    <w:rFonts w:ascii="Cambria Math" w:hAnsi="Cambria Math" w:cs="Times New Roman"/>
                    <w:lang w:bidi="fa-IR"/>
                  </w:rPr>
                  <m:t>A</m:t>
                </m:r>
                <m:r>
                  <m:rPr>
                    <m:sty m:val="p"/>
                  </m:rPr>
                  <w:rPr>
                    <w:rFonts w:ascii="Cambria Math" w:hAnsi="Cambria Math" w:cs="Times New Roman"/>
                    <w:lang w:bidi="fa-IR"/>
                  </w:rPr>
                  <m:t>=</m:t>
                </m:r>
                <m:r>
                  <w:rPr>
                    <w:rFonts w:ascii="Cambria Math" w:hAnsi="Cambria Math" w:cs="Times New Roman"/>
                    <w:lang w:bidi="fa-IR"/>
                  </w:rPr>
                  <m:t>π</m:t>
                </m:r>
                <m:sSup>
                  <m:sSupPr>
                    <m:ctrlPr>
                      <w:rPr>
                        <w:rFonts w:ascii="Cambria Math" w:hAnsi="Cambria Math" w:cs="Times New Roman"/>
                        <w:lang w:bidi="fa-IR"/>
                      </w:rPr>
                    </m:ctrlPr>
                  </m:sSupPr>
                  <m:e>
                    <m:r>
                      <w:rPr>
                        <w:rFonts w:ascii="Cambria Math" w:hAnsi="Cambria Math" w:cs="Times New Roman"/>
                        <w:lang w:bidi="fa-IR"/>
                      </w:rPr>
                      <m:t>r</m:t>
                    </m:r>
                  </m:e>
                  <m:sup>
                    <m:r>
                      <m:rPr>
                        <m:sty m:val="p"/>
                      </m:rPr>
                      <w:rPr>
                        <w:rFonts w:ascii="Cambria Math" w:hAnsi="Cambria Math" w:cs="Times New Roman"/>
                        <w:lang w:bidi="fa-IR"/>
                      </w:rPr>
                      <m:t>2</m:t>
                    </m:r>
                  </m:sup>
                </m:sSup>
              </m:oMath>
            </m:oMathPara>
          </w:p>
        </w:tc>
        <w:tc>
          <w:tcPr>
            <w:tcW w:w="657" w:type="dxa"/>
            <w:vAlign w:val="center"/>
          </w:tcPr>
          <w:p w14:paraId="0EBA9924" w14:textId="59A18AA7" w:rsidR="008C40FE" w:rsidRPr="006F525F" w:rsidRDefault="0093129B" w:rsidP="007F69A5">
            <w:pPr>
              <w:pStyle w:val="MainText"/>
              <w:bidi w:val="0"/>
              <w:rPr>
                <w:rFonts w:cs="Times New Roman"/>
                <w:rtl/>
                <w:lang w:bidi="fa-IR"/>
              </w:rPr>
            </w:pPr>
            <w:r>
              <w:rPr>
                <w:rFonts w:cs="Times New Roman"/>
                <w:lang w:bidi="fa-IR"/>
              </w:rPr>
              <w:t>(1)</w:t>
            </w:r>
          </w:p>
        </w:tc>
      </w:tr>
    </w:tbl>
    <w:p w14:paraId="4143B517" w14:textId="77777777" w:rsidR="0093129B" w:rsidRPr="0093129B" w:rsidRDefault="0093129B" w:rsidP="007F69A5">
      <w:pPr>
        <w:pStyle w:val="MainText"/>
        <w:bidi w:val="0"/>
        <w:rPr>
          <w:rFonts w:cs="Times New Roman"/>
          <w:rtl/>
        </w:rPr>
      </w:pPr>
      <w:r w:rsidRPr="0093129B">
        <w:rPr>
          <w:rFonts w:cs="Times New Roman"/>
        </w:rPr>
        <w:t>where A is the cross-sectional area, and r is the cross-sectional radius.</w:t>
      </w:r>
    </w:p>
    <w:p w14:paraId="4F36322C" w14:textId="2F7A7C47" w:rsidR="00A13245" w:rsidRDefault="0093129B" w:rsidP="007F69A5">
      <w:pPr>
        <w:pStyle w:val="Heading1"/>
        <w:bidi w:val="0"/>
        <w:rPr>
          <w:rFonts w:cs="Times New Roman"/>
        </w:rPr>
      </w:pPr>
      <w:r>
        <w:rPr>
          <w:rFonts w:cs="Times New Roman"/>
        </w:rPr>
        <w:t xml:space="preserve">2- </w:t>
      </w:r>
      <w:r w:rsidRPr="0093129B">
        <w:rPr>
          <w:rFonts w:cs="Times New Roman"/>
        </w:rPr>
        <w:t>Guidelines for Preparing Figures</w:t>
      </w:r>
    </w:p>
    <w:p w14:paraId="07A2E343" w14:textId="36A106AF" w:rsidR="0093129B" w:rsidRDefault="0093129B" w:rsidP="007F69A5">
      <w:pPr>
        <w:pStyle w:val="MainText"/>
        <w:bidi w:val="0"/>
        <w:rPr>
          <w:rFonts w:cs="Times New Roman"/>
        </w:rPr>
      </w:pPr>
      <w:r w:rsidRPr="0093129B">
        <w:rPr>
          <w:rFonts w:cs="Times New Roman"/>
        </w:rPr>
        <w:t xml:space="preserve">One of the key features of a good article, often noticed at first glance, is the quality of its figures. Therefore, it is essential that these figures be prepared with greater care. Accordingly, a set of guidelines for figure preparation has been developed by the Modares Mechanical Engineering Journal, as outlined below. Authors are required to prepare their figures in accordance with these guidelines. </w:t>
      </w:r>
    </w:p>
    <w:p w14:paraId="51005C89" w14:textId="5ECDDF00" w:rsidR="0093129B" w:rsidRPr="0093129B" w:rsidRDefault="0093129B" w:rsidP="007F69A5">
      <w:pPr>
        <w:pStyle w:val="MainText"/>
        <w:numPr>
          <w:ilvl w:val="0"/>
          <w:numId w:val="13"/>
        </w:numPr>
        <w:bidi w:val="0"/>
        <w:ind w:left="284" w:hanging="284"/>
        <w:rPr>
          <w:rFonts w:cs="Times New Roman"/>
        </w:rPr>
      </w:pPr>
      <w:r w:rsidRPr="0093129B">
        <w:rPr>
          <w:rFonts w:cs="Times New Roman"/>
        </w:rPr>
        <w:t>Given the column width of the article, the width of the figures must be 75 mm. If a larger image is necessary, the width must be 160 mm (i.e., the width of two columns).</w:t>
      </w:r>
    </w:p>
    <w:p w14:paraId="6D6879A0" w14:textId="7D24A6E5" w:rsidR="0093129B" w:rsidRPr="0093129B" w:rsidRDefault="0093129B" w:rsidP="007F69A5">
      <w:pPr>
        <w:pStyle w:val="MainText"/>
        <w:numPr>
          <w:ilvl w:val="0"/>
          <w:numId w:val="13"/>
        </w:numPr>
        <w:bidi w:val="0"/>
        <w:ind w:left="284" w:hanging="284"/>
        <w:rPr>
          <w:rFonts w:cs="Times New Roman"/>
        </w:rPr>
      </w:pPr>
      <w:r w:rsidRPr="0093129B">
        <w:rPr>
          <w:rFonts w:cs="Times New Roman"/>
        </w:rPr>
        <w:t>All numbers and labels within the figures must be legible, and the font size and elements should be proportionate to each other and consistent with the main text.</w:t>
      </w:r>
    </w:p>
    <w:p w14:paraId="5C0ED361" w14:textId="02238C5E" w:rsidR="0093129B" w:rsidRPr="0093129B" w:rsidRDefault="0093129B" w:rsidP="007F69A5">
      <w:pPr>
        <w:pStyle w:val="MainText"/>
        <w:numPr>
          <w:ilvl w:val="0"/>
          <w:numId w:val="13"/>
        </w:numPr>
        <w:bidi w:val="0"/>
        <w:ind w:left="284" w:hanging="284"/>
        <w:rPr>
          <w:rFonts w:cs="Times New Roman"/>
        </w:rPr>
      </w:pPr>
      <w:r w:rsidRPr="0093129B">
        <w:rPr>
          <w:rFonts w:cs="Times New Roman"/>
        </w:rPr>
        <w:t>A uniform and consistent style should be maintained across all figures in the article.</w:t>
      </w:r>
    </w:p>
    <w:p w14:paraId="3FD00B94" w14:textId="735342ED" w:rsidR="0093129B" w:rsidRPr="0093129B" w:rsidRDefault="0093129B" w:rsidP="007F69A5">
      <w:pPr>
        <w:pStyle w:val="MainText"/>
        <w:numPr>
          <w:ilvl w:val="0"/>
          <w:numId w:val="13"/>
        </w:numPr>
        <w:bidi w:val="0"/>
        <w:ind w:left="284" w:hanging="284"/>
        <w:rPr>
          <w:rFonts w:cs="Times New Roman"/>
        </w:rPr>
      </w:pPr>
      <w:r w:rsidRPr="0093129B">
        <w:rPr>
          <w:rFonts w:cs="Times New Roman"/>
        </w:rPr>
        <w:t xml:space="preserve">For multi-part figures (e.g., parts a, b, etc.), the layout should follow a </w:t>
      </w:r>
      <w:r>
        <w:rPr>
          <w:rFonts w:cs="Times New Roman"/>
        </w:rPr>
        <w:t>left</w:t>
      </w:r>
      <w:r w:rsidRPr="0093129B">
        <w:rPr>
          <w:rFonts w:cs="Times New Roman"/>
        </w:rPr>
        <w:t>-to-</w:t>
      </w:r>
      <w:r>
        <w:rPr>
          <w:rFonts w:cs="Times New Roman"/>
        </w:rPr>
        <w:t xml:space="preserve">right </w:t>
      </w:r>
      <w:r w:rsidRPr="0093129B">
        <w:rPr>
          <w:rFonts w:cs="Times New Roman"/>
        </w:rPr>
        <w:t>arrangement.</w:t>
      </w:r>
    </w:p>
    <w:p w14:paraId="2B58F05A" w14:textId="4BFB13D2" w:rsidR="0093129B" w:rsidRPr="0093129B" w:rsidRDefault="0093129B" w:rsidP="007F69A5">
      <w:pPr>
        <w:pStyle w:val="MainText"/>
        <w:numPr>
          <w:ilvl w:val="0"/>
          <w:numId w:val="13"/>
        </w:numPr>
        <w:bidi w:val="0"/>
        <w:ind w:left="284" w:hanging="284"/>
        <w:rPr>
          <w:rFonts w:cs="Times New Roman"/>
        </w:rPr>
      </w:pPr>
      <w:r w:rsidRPr="0093129B">
        <w:rPr>
          <w:rFonts w:cs="Times New Roman"/>
        </w:rPr>
        <w:t>If figures are taken from software such as SolidWorks, Abaqus, etc., ensure that the background of the images is white.</w:t>
      </w:r>
    </w:p>
    <w:p w14:paraId="29E13EB2" w14:textId="77777777" w:rsidR="0093129B" w:rsidRPr="0093129B" w:rsidRDefault="0093129B" w:rsidP="007F69A5">
      <w:pPr>
        <w:pStyle w:val="MainText"/>
        <w:bidi w:val="0"/>
        <w:rPr>
          <w:rFonts w:cs="Times New Roman"/>
        </w:rPr>
      </w:pPr>
      <w:r w:rsidRPr="0093129B">
        <w:rPr>
          <w:rFonts w:cs="Times New Roman"/>
        </w:rPr>
        <w:t>Examples of both proper and improper figures are provided in Figures 1 to 4.</w:t>
      </w:r>
    </w:p>
    <w:p w14:paraId="05968816" w14:textId="77777777" w:rsidR="006D7B6B" w:rsidRPr="006F525F" w:rsidRDefault="006D7B6B" w:rsidP="007F69A5">
      <w:pPr>
        <w:pStyle w:val="MainText"/>
        <w:bidi w:val="0"/>
        <w:rPr>
          <w:rFonts w:cs="Times New Roman"/>
          <w:lang w:bidi="fa-I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2"/>
      </w:tblGrid>
      <w:tr w:rsidR="006D7B6B" w:rsidRPr="006F525F" w14:paraId="0AD74598" w14:textId="77777777" w:rsidTr="00F27B79">
        <w:tc>
          <w:tcPr>
            <w:tcW w:w="4442" w:type="dxa"/>
            <w:vAlign w:val="center"/>
          </w:tcPr>
          <w:p w14:paraId="606481E0" w14:textId="10AD1B6E" w:rsidR="006D7B6B" w:rsidRPr="006F525F" w:rsidRDefault="003B7E17" w:rsidP="007F69A5">
            <w:pPr>
              <w:keepNext/>
              <w:keepLines/>
              <w:bidi w:val="0"/>
              <w:spacing w:line="276" w:lineRule="auto"/>
              <w:ind w:left="-4" w:right="35"/>
              <w:jc w:val="center"/>
              <w:rPr>
                <w:rFonts w:ascii="Times New Roman" w:hAnsi="Times New Roman" w:cs="Times New Roman"/>
                <w:b/>
                <w:bCs/>
                <w:sz w:val="15"/>
                <w:szCs w:val="15"/>
                <w:rtl/>
                <w:lang w:bidi="fa-IR"/>
              </w:rPr>
            </w:pPr>
            <w:r w:rsidRPr="006F525F">
              <w:rPr>
                <w:rFonts w:ascii="Times New Roman" w:eastAsia="FangSong" w:hAnsi="Times New Roman" w:cs="Times New Roman"/>
                <w:noProof/>
                <w:lang w:eastAsia="zh-CN" w:bidi="fa-IR"/>
              </w:rPr>
              <w:drawing>
                <wp:inline distT="0" distB="0" distL="0" distR="0" wp14:anchorId="5C01FE83" wp14:editId="58DF1DCA">
                  <wp:extent cx="2799038" cy="1031875"/>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2810895" cy="103624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D5CBF" w:rsidRPr="006F525F" w14:paraId="4CE9538B" w14:textId="77777777" w:rsidTr="00F27B79">
        <w:trPr>
          <w:trHeight w:val="222"/>
        </w:trPr>
        <w:tc>
          <w:tcPr>
            <w:tcW w:w="4442" w:type="dxa"/>
            <w:vAlign w:val="center"/>
          </w:tcPr>
          <w:p w14:paraId="415AA143" w14:textId="5E047898" w:rsidR="000D5CBF" w:rsidRPr="006F525F" w:rsidRDefault="000D5CBF" w:rsidP="007F69A5">
            <w:pPr>
              <w:pStyle w:val="FigureandTableCaption"/>
              <w:bidi w:val="0"/>
              <w:rPr>
                <w:rFonts w:cs="Times New Roman"/>
                <w:b/>
                <w:bCs/>
                <w:rtl/>
              </w:rPr>
            </w:pPr>
            <w:r w:rsidRPr="006F525F">
              <w:rPr>
                <w:rFonts w:cs="Times New Roman"/>
                <w:b/>
                <w:bCs/>
              </w:rPr>
              <w:t>Fig. 1</w:t>
            </w:r>
            <w:r w:rsidRPr="006F525F">
              <w:rPr>
                <w:rFonts w:cs="Times New Roman"/>
              </w:rPr>
              <w:t xml:space="preserve"> Correct example</w:t>
            </w:r>
          </w:p>
        </w:tc>
      </w:tr>
    </w:tbl>
    <w:p w14:paraId="58CC0B7E" w14:textId="77777777" w:rsidR="008608D4" w:rsidRDefault="008608D4" w:rsidP="007F69A5">
      <w:pPr>
        <w:pStyle w:val="MainText"/>
        <w:bidi w:val="0"/>
        <w:rPr>
          <w:rFonts w:cs="Times New Roman"/>
          <w:lang w:bidi="fa-IR"/>
        </w:rPr>
      </w:pPr>
    </w:p>
    <w:p w14:paraId="403009A5" w14:textId="77777777" w:rsidR="002A6670" w:rsidRPr="006F525F" w:rsidRDefault="002A6670" w:rsidP="002A6670">
      <w:pPr>
        <w:pStyle w:val="MainText"/>
        <w:bidi w:val="0"/>
        <w:rPr>
          <w:rFonts w:cs="Times New Roman"/>
          <w:lang w:bidi="fa-IR"/>
        </w:rPr>
      </w:pPr>
    </w:p>
    <w:p w14:paraId="62AEC891" w14:textId="1295074C" w:rsidR="008608D4" w:rsidRPr="006F525F" w:rsidRDefault="008608D4" w:rsidP="007F69A5">
      <w:pPr>
        <w:pStyle w:val="MainText"/>
        <w:bidi w:val="0"/>
        <w:rPr>
          <w:rFonts w:cs="Times New Roman"/>
          <w:rtl/>
          <w:lang w:bidi="fa-IR"/>
        </w:rPr>
        <w:sectPr w:rsidR="008608D4" w:rsidRPr="006F525F" w:rsidSect="0093129B">
          <w:headerReference w:type="even" r:id="rId25"/>
          <w:headerReference w:type="default" r:id="rId26"/>
          <w:footerReference w:type="even" r:id="rId27"/>
          <w:footerReference w:type="default" r:id="rId28"/>
          <w:headerReference w:type="first" r:id="rId29"/>
          <w:footerReference w:type="first" r:id="rId30"/>
          <w:pgSz w:w="11904" w:h="16840"/>
          <w:pgMar w:top="974" w:right="1272" w:bottom="1423" w:left="1248" w:header="965" w:footer="1121" w:gutter="0"/>
          <w:cols w:num="2" w:space="499"/>
        </w:sect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4"/>
      </w:tblGrid>
      <w:tr w:rsidR="008A6716" w:rsidRPr="006F525F" w14:paraId="567E332F" w14:textId="77777777" w:rsidTr="00C71D47">
        <w:tc>
          <w:tcPr>
            <w:tcW w:w="5000" w:type="pct"/>
            <w:vAlign w:val="center"/>
          </w:tcPr>
          <w:p w14:paraId="3F1CFF62" w14:textId="762F8D39" w:rsidR="008A6716" w:rsidRPr="006F525F" w:rsidRDefault="00583BDC" w:rsidP="00B96BC2">
            <w:pPr>
              <w:pStyle w:val="FigureandTableCaption"/>
              <w:bidi w:val="0"/>
              <w:jc w:val="center"/>
              <w:rPr>
                <w:rFonts w:cs="Times New Roman"/>
                <w:rtl/>
              </w:rPr>
            </w:pPr>
            <w:r w:rsidRPr="006F525F">
              <w:rPr>
                <w:rFonts w:cs="Times New Roman"/>
                <w:noProof/>
              </w:rPr>
              <w:drawing>
                <wp:inline distT="0" distB="0" distL="0" distR="0" wp14:anchorId="1949CB1B" wp14:editId="686A80E1">
                  <wp:extent cx="5727700" cy="1898073"/>
                  <wp:effectExtent l="0" t="0" r="635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5727700" cy="189807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D5CBF" w:rsidRPr="006F525F" w14:paraId="41E9CD77" w14:textId="77777777" w:rsidTr="00C71D47">
        <w:trPr>
          <w:trHeight w:val="240"/>
        </w:trPr>
        <w:tc>
          <w:tcPr>
            <w:tcW w:w="5000" w:type="pct"/>
            <w:vAlign w:val="center"/>
          </w:tcPr>
          <w:p w14:paraId="1278DE03" w14:textId="22220CC8" w:rsidR="000D5CBF" w:rsidRPr="006F525F" w:rsidRDefault="00995D69" w:rsidP="007F69A5">
            <w:pPr>
              <w:pStyle w:val="FigureandTableCaption"/>
              <w:bidi w:val="0"/>
              <w:rPr>
                <w:rFonts w:cs="Times New Roman"/>
              </w:rPr>
            </w:pPr>
            <w:r w:rsidRPr="006F525F">
              <w:rPr>
                <w:rFonts w:cs="Times New Roman"/>
                <w:b/>
                <w:bCs/>
              </w:rPr>
              <w:t>Fig.2</w:t>
            </w:r>
            <w:r w:rsidR="002708C2" w:rsidRPr="006F525F">
              <w:rPr>
                <w:rFonts w:cs="Times New Roman"/>
              </w:rPr>
              <w:t xml:space="preserve"> </w:t>
            </w:r>
            <w:r w:rsidRPr="006F525F">
              <w:rPr>
                <w:rFonts w:cs="Times New Roman"/>
              </w:rPr>
              <w:t>Correct example of a proper two-column image</w:t>
            </w:r>
          </w:p>
        </w:tc>
      </w:tr>
    </w:tbl>
    <w:p w14:paraId="5438838D" w14:textId="77777777" w:rsidR="00C73256" w:rsidRPr="006F525F" w:rsidRDefault="00C73256" w:rsidP="007F69A5">
      <w:pPr>
        <w:pStyle w:val="MainText"/>
        <w:bidi w:val="0"/>
        <w:rPr>
          <w:rFonts w:cs="Times New Roman"/>
          <w:rtl/>
          <w:lang w:bidi="fa-IR"/>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5538"/>
      </w:tblGrid>
      <w:tr w:rsidR="00D72732" w:rsidRPr="006F525F" w14:paraId="674E299D" w14:textId="1C2BD0F5" w:rsidTr="0093129B">
        <w:tc>
          <w:tcPr>
            <w:tcW w:w="2049" w:type="pct"/>
            <w:vAlign w:val="bottom"/>
          </w:tcPr>
          <w:p w14:paraId="649C9D5F" w14:textId="77777777" w:rsidR="00D72732" w:rsidRPr="006F525F" w:rsidRDefault="00D72732" w:rsidP="007F69A5">
            <w:pPr>
              <w:pStyle w:val="TableText"/>
              <w:bidi w:val="0"/>
              <w:rPr>
                <w:rFonts w:ascii="Times New Roman" w:hAnsi="Times New Roman" w:cs="Times New Roman"/>
                <w:color w:val="171717"/>
                <w:sz w:val="24"/>
                <w:szCs w:val="24"/>
                <w:rtl/>
              </w:rPr>
            </w:pPr>
            <w:r w:rsidRPr="006F525F">
              <w:rPr>
                <w:rFonts w:ascii="Times New Roman" w:hAnsi="Times New Roman" w:cs="Times New Roman"/>
                <w:noProof/>
              </w:rPr>
              <w:lastRenderedPageBreak/>
              <w:drawing>
                <wp:inline distT="0" distB="0" distL="0" distR="0" wp14:anchorId="36371423" wp14:editId="2715345D">
                  <wp:extent cx="2067948" cy="187002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cstate="screen">
                            <a:extLst>
                              <a:ext uri="{28A0092B-C50C-407E-A947-70E740481C1C}">
                                <a14:useLocalDpi xmlns:a14="http://schemas.microsoft.com/office/drawing/2010/main"/>
                              </a:ext>
                            </a:extLst>
                          </a:blip>
                          <a:srcRect l="1499" t="798" r="55567" b="23492"/>
                          <a:stretch/>
                        </pic:blipFill>
                        <pic:spPr bwMode="auto">
                          <a:xfrm>
                            <a:off x="0" y="0"/>
                            <a:ext cx="2081463" cy="188224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51" w:type="pct"/>
            <w:vAlign w:val="bottom"/>
          </w:tcPr>
          <w:p w14:paraId="57FC0DF6" w14:textId="46BB3613" w:rsidR="00D72732" w:rsidRPr="006F525F" w:rsidRDefault="002A6670" w:rsidP="007F69A5">
            <w:pPr>
              <w:pStyle w:val="TableText"/>
              <w:bidi w:val="0"/>
              <w:rPr>
                <w:rFonts w:ascii="Times New Roman" w:hAnsi="Times New Roman" w:cs="Times New Roman"/>
                <w:noProof/>
              </w:rPr>
            </w:pPr>
            <w:r>
              <w:rPr>
                <w:noProof/>
              </w:rPr>
              <w:drawing>
                <wp:inline distT="0" distB="0" distL="0" distR="0" wp14:anchorId="171660DB" wp14:editId="7B17F615">
                  <wp:extent cx="2968752" cy="1870023"/>
                  <wp:effectExtent l="0" t="0" r="3175" b="0"/>
                  <wp:docPr id="889264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264538" name=""/>
                          <pic:cNvPicPr/>
                        </pic:nvPicPr>
                        <pic:blipFill>
                          <a:blip r:embed="rId33" cstate="screen">
                            <a:extLst>
                              <a:ext uri="{28A0092B-C50C-407E-A947-70E740481C1C}">
                                <a14:useLocalDpi xmlns:a14="http://schemas.microsoft.com/office/drawing/2010/main"/>
                              </a:ext>
                            </a:extLst>
                          </a:blip>
                          <a:stretch>
                            <a:fillRect/>
                          </a:stretch>
                        </pic:blipFill>
                        <pic:spPr>
                          <a:xfrm>
                            <a:off x="0" y="0"/>
                            <a:ext cx="2988028" cy="1882165"/>
                          </a:xfrm>
                          <a:prstGeom prst="rect">
                            <a:avLst/>
                          </a:prstGeom>
                        </pic:spPr>
                      </pic:pic>
                    </a:graphicData>
                  </a:graphic>
                </wp:inline>
              </w:drawing>
            </w:r>
          </w:p>
        </w:tc>
      </w:tr>
      <w:tr w:rsidR="00D72732" w:rsidRPr="006F525F" w14:paraId="4925478F" w14:textId="7BB070BA" w:rsidTr="0093129B">
        <w:tc>
          <w:tcPr>
            <w:tcW w:w="2049" w:type="pct"/>
            <w:vAlign w:val="center"/>
          </w:tcPr>
          <w:p w14:paraId="3C9F5FA6" w14:textId="229758A5" w:rsidR="00D72732" w:rsidRPr="00A03CAB" w:rsidRDefault="00A03CAB" w:rsidP="007F69A5">
            <w:pPr>
              <w:pStyle w:val="TableText"/>
              <w:bidi w:val="0"/>
              <w:rPr>
                <w:rFonts w:ascii="Times New Roman" w:hAnsi="Times New Roman" w:cs="Times New Roman"/>
                <w:sz w:val="15"/>
                <w:szCs w:val="15"/>
              </w:rPr>
            </w:pPr>
            <w:r>
              <w:rPr>
                <w:rFonts w:ascii="Times New Roman" w:hAnsi="Times New Roman" w:cs="Times New Roman"/>
                <w:sz w:val="15"/>
                <w:szCs w:val="15"/>
              </w:rPr>
              <w:t>(b)</w:t>
            </w:r>
          </w:p>
        </w:tc>
        <w:tc>
          <w:tcPr>
            <w:tcW w:w="2951" w:type="pct"/>
          </w:tcPr>
          <w:p w14:paraId="3AE19205" w14:textId="164DF108" w:rsidR="00D72732" w:rsidRPr="00A03CAB" w:rsidRDefault="00A03CAB" w:rsidP="007F69A5">
            <w:pPr>
              <w:pStyle w:val="TableText"/>
              <w:bidi w:val="0"/>
              <w:rPr>
                <w:rFonts w:ascii="Times New Roman" w:hAnsi="Times New Roman" w:cs="Times New Roman"/>
                <w:sz w:val="15"/>
                <w:szCs w:val="15"/>
              </w:rPr>
            </w:pPr>
            <w:r>
              <w:rPr>
                <w:rFonts w:ascii="Times New Roman" w:hAnsi="Times New Roman" w:cs="Times New Roman"/>
                <w:sz w:val="15"/>
                <w:szCs w:val="15"/>
              </w:rPr>
              <w:t>(a)</w:t>
            </w:r>
          </w:p>
        </w:tc>
      </w:tr>
      <w:tr w:rsidR="00995D69" w:rsidRPr="006F525F" w14:paraId="7A4A48AC" w14:textId="77777777" w:rsidTr="00C71D47">
        <w:trPr>
          <w:trHeight w:val="195"/>
        </w:trPr>
        <w:tc>
          <w:tcPr>
            <w:tcW w:w="5000" w:type="pct"/>
            <w:gridSpan w:val="2"/>
            <w:vAlign w:val="center"/>
          </w:tcPr>
          <w:p w14:paraId="7C198683" w14:textId="4BBBA0B4" w:rsidR="00995D69" w:rsidRPr="006F525F" w:rsidRDefault="00995D69" w:rsidP="007F69A5">
            <w:pPr>
              <w:pStyle w:val="FigureandTableCaption"/>
              <w:bidi w:val="0"/>
              <w:rPr>
                <w:rFonts w:cs="Times New Roman"/>
              </w:rPr>
            </w:pPr>
            <w:r w:rsidRPr="006F525F">
              <w:rPr>
                <w:rFonts w:cs="Times New Roman"/>
                <w:b/>
                <w:bCs/>
              </w:rPr>
              <w:t>Fig.3</w:t>
            </w:r>
            <w:r w:rsidRPr="006F525F">
              <w:rPr>
                <w:rFonts w:cs="Times New Roman"/>
              </w:rPr>
              <w:t xml:space="preserve"> Correct and incorrect example of the figure</w:t>
            </w:r>
          </w:p>
        </w:tc>
      </w:tr>
    </w:tbl>
    <w:p w14:paraId="4C4B1A53" w14:textId="77777777" w:rsidR="00D72732" w:rsidRPr="006F525F" w:rsidRDefault="00D72732" w:rsidP="007F69A5">
      <w:pPr>
        <w:pStyle w:val="MainText"/>
        <w:bidi w:val="0"/>
        <w:rPr>
          <w:rFonts w:cs="Times New Roman"/>
          <w:rtl/>
          <w:lang w:bidi="fa-IR"/>
        </w:rPr>
      </w:pPr>
    </w:p>
    <w:p w14:paraId="44E26299" w14:textId="77777777" w:rsidR="008A6716" w:rsidRPr="006F525F" w:rsidRDefault="008A6716" w:rsidP="007F69A5">
      <w:pPr>
        <w:pStyle w:val="MainText"/>
        <w:bidi w:val="0"/>
        <w:rPr>
          <w:rFonts w:cs="Times New Roman"/>
          <w:rtl/>
          <w:lang w:bidi="fa-IR"/>
        </w:rPr>
        <w:sectPr w:rsidR="008A6716" w:rsidRPr="006F525F" w:rsidSect="0093129B">
          <w:type w:val="continuous"/>
          <w:pgSz w:w="11904" w:h="16840"/>
          <w:pgMar w:top="974" w:right="1272" w:bottom="1423" w:left="1248" w:header="965" w:footer="1121" w:gutter="0"/>
          <w:cols w:space="500"/>
        </w:sect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442"/>
      </w:tblGrid>
      <w:tr w:rsidR="00862C34" w:rsidRPr="006F525F" w14:paraId="6227997E" w14:textId="77777777" w:rsidTr="00C71D47">
        <w:tc>
          <w:tcPr>
            <w:tcW w:w="5000" w:type="pct"/>
            <w:vAlign w:val="center"/>
          </w:tcPr>
          <w:p w14:paraId="3BB9CE2E" w14:textId="1F88EDFB" w:rsidR="00862C34" w:rsidRPr="006F525F" w:rsidRDefault="00800105" w:rsidP="007F69A5">
            <w:pPr>
              <w:bidi w:val="0"/>
              <w:spacing w:after="160" w:line="259" w:lineRule="auto"/>
              <w:jc w:val="center"/>
              <w:rPr>
                <w:rFonts w:ascii="Times New Roman" w:hAnsi="Times New Roman" w:cs="Times New Roman"/>
                <w:color w:val="171717"/>
                <w:sz w:val="22"/>
                <w:rtl/>
                <w:lang w:bidi="fa-IR"/>
              </w:rPr>
            </w:pPr>
            <w:r w:rsidRPr="006F525F">
              <w:rPr>
                <w:rFonts w:ascii="Times New Roman" w:eastAsia="FangSong" w:hAnsi="Times New Roman" w:cs="Times New Roman"/>
                <w:noProof/>
                <w:lang w:eastAsia="zh-CN" w:bidi="fa-IR"/>
              </w:rPr>
              <w:drawing>
                <wp:inline distT="0" distB="0" distL="0" distR="0" wp14:anchorId="59F1021A" wp14:editId="54F86AC4">
                  <wp:extent cx="2766060" cy="22440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2766060" cy="22440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95D69" w:rsidRPr="006F525F" w14:paraId="2005BED3" w14:textId="77777777" w:rsidTr="00C71D47">
        <w:trPr>
          <w:trHeight w:val="240"/>
        </w:trPr>
        <w:tc>
          <w:tcPr>
            <w:tcW w:w="5000" w:type="pct"/>
            <w:vAlign w:val="center"/>
          </w:tcPr>
          <w:p w14:paraId="279F2972" w14:textId="72FF0778" w:rsidR="00995D69" w:rsidRPr="006F525F" w:rsidRDefault="00995D69" w:rsidP="007F69A5">
            <w:pPr>
              <w:pStyle w:val="FigureandTableCaption"/>
              <w:bidi w:val="0"/>
              <w:rPr>
                <w:rFonts w:cs="Times New Roman"/>
              </w:rPr>
            </w:pPr>
            <w:r w:rsidRPr="006F525F">
              <w:rPr>
                <w:rFonts w:cs="Times New Roman"/>
                <w:b/>
                <w:bCs/>
              </w:rPr>
              <w:t>Fig.4</w:t>
            </w:r>
            <w:r w:rsidR="00C8596E" w:rsidRPr="006F525F">
              <w:rPr>
                <w:rFonts w:cs="Times New Roman"/>
              </w:rPr>
              <w:t xml:space="preserve"> </w:t>
            </w:r>
            <w:r w:rsidRPr="006F525F">
              <w:rPr>
                <w:rFonts w:cs="Times New Roman"/>
              </w:rPr>
              <w:t>Correct example of a diagram</w:t>
            </w:r>
          </w:p>
        </w:tc>
      </w:tr>
    </w:tbl>
    <w:p w14:paraId="706DB4B1" w14:textId="2A7B2276" w:rsidR="00862C34" w:rsidRDefault="00862C34" w:rsidP="007F69A5">
      <w:pPr>
        <w:pStyle w:val="MainText"/>
        <w:bidi w:val="0"/>
        <w:rPr>
          <w:rFonts w:cs="Times New Roman"/>
        </w:rPr>
      </w:pPr>
    </w:p>
    <w:p w14:paraId="5C7DB66F" w14:textId="77777777" w:rsidR="007F69A5" w:rsidRPr="007F69A5" w:rsidRDefault="007F69A5" w:rsidP="007F69A5">
      <w:pPr>
        <w:pStyle w:val="MainText"/>
        <w:bidi w:val="0"/>
        <w:rPr>
          <w:rFonts w:cs="Times New Roman"/>
        </w:rPr>
      </w:pPr>
      <w:r w:rsidRPr="007F69A5">
        <w:rPr>
          <w:rFonts w:cs="Times New Roman"/>
        </w:rPr>
        <w:t>Use the "Figure and Table Caption" style for figure titles. It is also recommended to place figures within a table and then use the No Border option to remove the table lines. To view such tables, the following option must be enabled.</w:t>
      </w:r>
    </w:p>
    <w:p w14:paraId="7F639560" w14:textId="6E925347" w:rsidR="00237D14" w:rsidRPr="006F525F" w:rsidRDefault="0064292B" w:rsidP="007F69A5">
      <w:pPr>
        <w:pStyle w:val="MainText"/>
        <w:bidi w:val="0"/>
        <w:rPr>
          <w:rFonts w:cs="Times New Roman"/>
          <w:szCs w:val="16"/>
          <w:rtl/>
        </w:rPr>
      </w:pPr>
      <w:r w:rsidRPr="006F525F">
        <w:rPr>
          <w:rFonts w:cs="Times New Roman"/>
          <w:lang w:bidi="fa-IR"/>
        </w:rPr>
        <w:t>Layout</w:t>
      </w:r>
      <w:r w:rsidR="000F2166" w:rsidRPr="006F525F">
        <w:rPr>
          <w:rFonts w:cs="Times New Roman"/>
          <w:lang w:bidi="fa-IR"/>
        </w:rPr>
        <w:t xml:space="preserve"> </w:t>
      </w:r>
      <w:r w:rsidR="000F2166" w:rsidRPr="006F525F">
        <w:rPr>
          <w:rFonts w:cs="Times New Roman"/>
        </w:rPr>
        <w:t xml:space="preserve">→ </w:t>
      </w:r>
      <w:r w:rsidRPr="006F525F">
        <w:rPr>
          <w:rFonts w:cs="Times New Roman"/>
          <w:lang w:bidi="fa-IR"/>
        </w:rPr>
        <w:t>View Gridlines</w:t>
      </w:r>
    </w:p>
    <w:p w14:paraId="3FFEB617" w14:textId="0287EEB1" w:rsidR="00A13245" w:rsidRPr="006F525F" w:rsidRDefault="007F69A5" w:rsidP="007F69A5">
      <w:pPr>
        <w:pStyle w:val="Heading1"/>
        <w:bidi w:val="0"/>
        <w:rPr>
          <w:rFonts w:cs="Times New Roman"/>
          <w:rtl/>
        </w:rPr>
      </w:pPr>
      <w:r w:rsidRPr="007F69A5">
        <w:rPr>
          <w:rFonts w:cs="Times New Roman"/>
        </w:rPr>
        <w:t>3- Guidelines for Preparing Tables</w:t>
      </w:r>
    </w:p>
    <w:p w14:paraId="3B4632E7" w14:textId="67EC43FC" w:rsidR="007F69A5" w:rsidRPr="007F69A5" w:rsidRDefault="007F69A5" w:rsidP="007F69A5">
      <w:pPr>
        <w:pStyle w:val="MainText"/>
        <w:bidi w:val="0"/>
        <w:rPr>
          <w:rFonts w:cs="Times New Roman"/>
        </w:rPr>
      </w:pPr>
      <w:r w:rsidRPr="007F69A5">
        <w:rPr>
          <w:rFonts w:cs="Times New Roman"/>
        </w:rPr>
        <w:t xml:space="preserve">To create tables, select the following path. For the table title, use the "Figure and Table Caption" style, and make the table title and number </w:t>
      </w:r>
      <w:r w:rsidRPr="007F69A5">
        <w:rPr>
          <w:rFonts w:cs="Times New Roman"/>
          <w:b/>
          <w:bCs/>
        </w:rPr>
        <w:t>bold</w:t>
      </w:r>
      <w:r w:rsidRPr="007F69A5">
        <w:rPr>
          <w:rFonts w:cs="Times New Roman"/>
        </w:rPr>
        <w:t>. Also, apply the "Table Text" style to the content inside the table.</w:t>
      </w:r>
    </w:p>
    <w:p w14:paraId="4C7E90DE" w14:textId="61DBAC16" w:rsidR="00D47CB2" w:rsidRPr="006F525F" w:rsidRDefault="0064292B" w:rsidP="007F69A5">
      <w:pPr>
        <w:pStyle w:val="MainText"/>
        <w:bidi w:val="0"/>
        <w:rPr>
          <w:rFonts w:cs="Times New Roman"/>
        </w:rPr>
      </w:pPr>
      <w:r w:rsidRPr="006F525F">
        <w:rPr>
          <w:rFonts w:cs="Times New Roman"/>
          <w:lang w:bidi="fa-IR"/>
        </w:rPr>
        <w:t>Table design</w:t>
      </w:r>
      <w:r w:rsidR="000F2166" w:rsidRPr="006F525F">
        <w:rPr>
          <w:rFonts w:cs="Times New Roman"/>
        </w:rPr>
        <w:t xml:space="preserve"> → </w:t>
      </w:r>
      <w:r w:rsidRPr="006F525F">
        <w:rPr>
          <w:rFonts w:cs="Times New Roman"/>
          <w:lang w:bidi="fa-IR"/>
        </w:rPr>
        <w:t>Table Style</w:t>
      </w:r>
      <w:r w:rsidR="000F2166" w:rsidRPr="006F525F">
        <w:rPr>
          <w:rFonts w:cs="Times New Roman"/>
        </w:rPr>
        <w:t xml:space="preserve"> → </w:t>
      </w:r>
      <w:r w:rsidRPr="006F525F">
        <w:rPr>
          <w:rFonts w:cs="Times New Roman"/>
          <w:lang w:bidi="fa-IR"/>
        </w:rPr>
        <w:t>MME</w:t>
      </w:r>
    </w:p>
    <w:p w14:paraId="6F2758C0" w14:textId="77777777" w:rsidR="00BB2F07" w:rsidRPr="006F525F" w:rsidRDefault="00BB2F07" w:rsidP="007F69A5">
      <w:pPr>
        <w:pStyle w:val="MainText"/>
        <w:bidi w:val="0"/>
        <w:rPr>
          <w:rFonts w:cs="Times New Roman"/>
          <w:rtl/>
          <w:lang w:bidi="fa-IR"/>
        </w:rPr>
      </w:pPr>
    </w:p>
    <w:p w14:paraId="31107485" w14:textId="7F93D1F4" w:rsidR="00995D69" w:rsidRPr="006F525F" w:rsidRDefault="00995D69" w:rsidP="007F69A5">
      <w:pPr>
        <w:pStyle w:val="FigureandTableCaption"/>
        <w:bidi w:val="0"/>
        <w:rPr>
          <w:rFonts w:cs="Times New Roman"/>
        </w:rPr>
      </w:pPr>
      <w:r w:rsidRPr="006F525F">
        <w:rPr>
          <w:rFonts w:cs="Times New Roman"/>
          <w:b/>
          <w:bCs/>
        </w:rPr>
        <w:t xml:space="preserve">Table </w:t>
      </w:r>
      <w:r w:rsidR="00C71D47" w:rsidRPr="006F525F">
        <w:rPr>
          <w:rFonts w:cs="Times New Roman"/>
          <w:b/>
          <w:bCs/>
        </w:rPr>
        <w:t>1</w:t>
      </w:r>
      <w:r w:rsidRPr="006F525F">
        <w:rPr>
          <w:rFonts w:cs="Times New Roman"/>
        </w:rPr>
        <w:t xml:space="preserve"> Sample table accepted by the journal</w:t>
      </w:r>
    </w:p>
    <w:tbl>
      <w:tblPr>
        <w:tblStyle w:val="MME"/>
        <w:bidiVisual/>
        <w:tblW w:w="0" w:type="auto"/>
        <w:tblBorders>
          <w:top w:val="none" w:sz="0" w:space="0" w:color="auto"/>
          <w:bottom w:val="none" w:sz="0" w:space="0" w:color="auto"/>
        </w:tblBorders>
        <w:tblLook w:val="04A0" w:firstRow="1" w:lastRow="0" w:firstColumn="1" w:lastColumn="0" w:noHBand="0" w:noVBand="1"/>
      </w:tblPr>
      <w:tblGrid>
        <w:gridCol w:w="1477"/>
        <w:gridCol w:w="1477"/>
        <w:gridCol w:w="1478"/>
      </w:tblGrid>
      <w:tr w:rsidR="004962B3" w:rsidRPr="006F525F" w14:paraId="57CFC767" w14:textId="77777777" w:rsidTr="00193E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7" w:type="dxa"/>
            <w:tcBorders>
              <w:top w:val="single" w:sz="4" w:space="0" w:color="auto"/>
              <w:bottom w:val="single" w:sz="4" w:space="0" w:color="auto"/>
            </w:tcBorders>
          </w:tcPr>
          <w:p w14:paraId="712F245B" w14:textId="136EF8ED" w:rsidR="004962B3" w:rsidRPr="006F525F" w:rsidRDefault="004962B3" w:rsidP="007F69A5">
            <w:pPr>
              <w:pStyle w:val="TableText"/>
              <w:bidi w:val="0"/>
              <w:rPr>
                <w:rFonts w:ascii="Times New Roman" w:hAnsi="Times New Roman" w:cs="Times New Roman"/>
                <w:rtl/>
              </w:rPr>
            </w:pPr>
          </w:p>
        </w:tc>
        <w:tc>
          <w:tcPr>
            <w:tcW w:w="1477" w:type="dxa"/>
            <w:tcBorders>
              <w:top w:val="single" w:sz="4" w:space="0" w:color="auto"/>
              <w:bottom w:val="single" w:sz="4" w:space="0" w:color="auto"/>
            </w:tcBorders>
          </w:tcPr>
          <w:p w14:paraId="3892A6C7" w14:textId="77777777" w:rsidR="004962B3" w:rsidRPr="006F525F" w:rsidRDefault="004962B3" w:rsidP="007F69A5">
            <w:pPr>
              <w:pStyle w:val="TableText"/>
              <w:bidi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78" w:type="dxa"/>
            <w:tcBorders>
              <w:top w:val="single" w:sz="4" w:space="0" w:color="auto"/>
              <w:bottom w:val="single" w:sz="4" w:space="0" w:color="auto"/>
            </w:tcBorders>
          </w:tcPr>
          <w:p w14:paraId="6D14F389" w14:textId="250E5120" w:rsidR="004962B3" w:rsidRPr="006F525F" w:rsidRDefault="00193ED9" w:rsidP="007F69A5">
            <w:pPr>
              <w:pStyle w:val="TableText"/>
              <w:bidi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tl/>
              </w:rPr>
            </w:pPr>
            <w:r w:rsidRPr="006F525F">
              <w:rPr>
                <w:rFonts w:ascii="Times New Roman" w:hAnsi="Times New Roman" w:cs="Times New Roman"/>
              </w:rPr>
              <w:t>Number</w:t>
            </w:r>
          </w:p>
        </w:tc>
      </w:tr>
      <w:tr w:rsidR="004962B3" w:rsidRPr="006F525F" w14:paraId="0A061F33" w14:textId="77777777" w:rsidTr="00193E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7" w:type="dxa"/>
            <w:tcBorders>
              <w:top w:val="single" w:sz="4" w:space="0" w:color="auto"/>
            </w:tcBorders>
          </w:tcPr>
          <w:p w14:paraId="5921A557" w14:textId="23505F29" w:rsidR="004962B3" w:rsidRPr="006F525F" w:rsidRDefault="004962B3" w:rsidP="007F69A5">
            <w:pPr>
              <w:pStyle w:val="TableText"/>
              <w:bidi w:val="0"/>
              <w:rPr>
                <w:rFonts w:ascii="Times New Roman" w:hAnsi="Times New Roman" w:cs="Times New Roman"/>
                <w:rtl/>
              </w:rPr>
            </w:pPr>
          </w:p>
        </w:tc>
        <w:tc>
          <w:tcPr>
            <w:tcW w:w="1477" w:type="dxa"/>
            <w:tcBorders>
              <w:top w:val="single" w:sz="4" w:space="0" w:color="auto"/>
            </w:tcBorders>
          </w:tcPr>
          <w:p w14:paraId="7AD0DC29" w14:textId="77777777" w:rsidR="004962B3" w:rsidRPr="006F525F" w:rsidRDefault="004962B3" w:rsidP="007F69A5">
            <w:pPr>
              <w:pStyle w:val="TableText"/>
              <w:bidi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p>
        </w:tc>
        <w:tc>
          <w:tcPr>
            <w:tcW w:w="1478" w:type="dxa"/>
            <w:tcBorders>
              <w:top w:val="single" w:sz="4" w:space="0" w:color="auto"/>
            </w:tcBorders>
          </w:tcPr>
          <w:p w14:paraId="399AFDC4" w14:textId="5BF9B853" w:rsidR="004962B3" w:rsidRPr="006F525F" w:rsidRDefault="00193ED9" w:rsidP="007F69A5">
            <w:pPr>
              <w:pStyle w:val="TableText"/>
              <w:bidi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r w:rsidRPr="006F525F">
              <w:rPr>
                <w:rFonts w:ascii="Times New Roman" w:hAnsi="Times New Roman" w:cs="Times New Roman"/>
              </w:rPr>
              <w:t>1</w:t>
            </w:r>
          </w:p>
        </w:tc>
      </w:tr>
      <w:tr w:rsidR="004962B3" w:rsidRPr="006F525F" w14:paraId="1A088ECF" w14:textId="77777777" w:rsidTr="00193ED9">
        <w:tc>
          <w:tcPr>
            <w:cnfStyle w:val="001000000000" w:firstRow="0" w:lastRow="0" w:firstColumn="1" w:lastColumn="0" w:oddVBand="0" w:evenVBand="0" w:oddHBand="0" w:evenHBand="0" w:firstRowFirstColumn="0" w:firstRowLastColumn="0" w:lastRowFirstColumn="0" w:lastRowLastColumn="0"/>
            <w:tcW w:w="1477" w:type="dxa"/>
          </w:tcPr>
          <w:p w14:paraId="27E79696" w14:textId="5D5F712C" w:rsidR="004962B3" w:rsidRPr="006F525F" w:rsidRDefault="004962B3" w:rsidP="007F69A5">
            <w:pPr>
              <w:pStyle w:val="TableText"/>
              <w:bidi w:val="0"/>
              <w:rPr>
                <w:rFonts w:ascii="Times New Roman" w:hAnsi="Times New Roman" w:cs="Times New Roman"/>
                <w:rtl/>
              </w:rPr>
            </w:pPr>
          </w:p>
        </w:tc>
        <w:tc>
          <w:tcPr>
            <w:tcW w:w="1477" w:type="dxa"/>
          </w:tcPr>
          <w:p w14:paraId="7A88AEA9" w14:textId="77777777" w:rsidR="004962B3" w:rsidRPr="006F525F" w:rsidRDefault="004962B3" w:rsidP="007F69A5">
            <w:pPr>
              <w:pStyle w:val="TableText"/>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rPr>
            </w:pPr>
          </w:p>
        </w:tc>
        <w:tc>
          <w:tcPr>
            <w:tcW w:w="1478" w:type="dxa"/>
          </w:tcPr>
          <w:p w14:paraId="68A1961C" w14:textId="40E8A9BB" w:rsidR="004962B3" w:rsidRPr="006F525F" w:rsidRDefault="00193ED9" w:rsidP="007F69A5">
            <w:pPr>
              <w:pStyle w:val="TableText"/>
              <w:bidi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525F">
              <w:rPr>
                <w:rFonts w:ascii="Times New Roman" w:hAnsi="Times New Roman" w:cs="Times New Roman"/>
              </w:rPr>
              <w:t>2</w:t>
            </w:r>
          </w:p>
        </w:tc>
      </w:tr>
      <w:tr w:rsidR="004962B3" w:rsidRPr="006F525F" w14:paraId="02EA07C4" w14:textId="77777777" w:rsidTr="00193E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7" w:type="dxa"/>
            <w:tcBorders>
              <w:bottom w:val="single" w:sz="4" w:space="0" w:color="auto"/>
            </w:tcBorders>
          </w:tcPr>
          <w:p w14:paraId="555B5E7C" w14:textId="3185978D" w:rsidR="004962B3" w:rsidRPr="006F525F" w:rsidRDefault="004962B3" w:rsidP="007F69A5">
            <w:pPr>
              <w:pStyle w:val="TableText"/>
              <w:bidi w:val="0"/>
              <w:rPr>
                <w:rFonts w:ascii="Times New Roman" w:hAnsi="Times New Roman" w:cs="Times New Roman"/>
                <w:rtl/>
              </w:rPr>
            </w:pPr>
          </w:p>
        </w:tc>
        <w:tc>
          <w:tcPr>
            <w:tcW w:w="1477" w:type="dxa"/>
            <w:tcBorders>
              <w:bottom w:val="single" w:sz="4" w:space="0" w:color="auto"/>
            </w:tcBorders>
          </w:tcPr>
          <w:p w14:paraId="2D44993C" w14:textId="77777777" w:rsidR="004962B3" w:rsidRPr="006F525F" w:rsidRDefault="004962B3" w:rsidP="007F69A5">
            <w:pPr>
              <w:pStyle w:val="TableText"/>
              <w:bidi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p>
        </w:tc>
        <w:tc>
          <w:tcPr>
            <w:tcW w:w="1478" w:type="dxa"/>
            <w:tcBorders>
              <w:bottom w:val="single" w:sz="4" w:space="0" w:color="auto"/>
            </w:tcBorders>
          </w:tcPr>
          <w:p w14:paraId="3BB752A3" w14:textId="16213806" w:rsidR="004962B3" w:rsidRPr="006F525F" w:rsidRDefault="00193ED9" w:rsidP="007F69A5">
            <w:pPr>
              <w:pStyle w:val="TableText"/>
              <w:bidi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r w:rsidRPr="006F525F">
              <w:rPr>
                <w:rFonts w:ascii="Times New Roman" w:hAnsi="Times New Roman" w:cs="Times New Roman"/>
              </w:rPr>
              <w:t>3</w:t>
            </w:r>
          </w:p>
        </w:tc>
      </w:tr>
    </w:tbl>
    <w:p w14:paraId="58C618BA" w14:textId="77777777" w:rsidR="007F69A5" w:rsidRDefault="007F69A5" w:rsidP="007F69A5">
      <w:pPr>
        <w:pStyle w:val="Heading1"/>
        <w:bidi w:val="0"/>
      </w:pPr>
      <w:r w:rsidRPr="007F69A5">
        <w:t>4- Writing Rules</w:t>
      </w:r>
    </w:p>
    <w:p w14:paraId="2AB61C91" w14:textId="21BC3D80" w:rsidR="007F69A5" w:rsidRPr="007F69A5" w:rsidRDefault="007F69A5" w:rsidP="007F69A5">
      <w:pPr>
        <w:pStyle w:val="MainText"/>
        <w:bidi w:val="0"/>
        <w:rPr>
          <w:rFonts w:cs="Times New Roman"/>
        </w:rPr>
      </w:pPr>
      <w:r w:rsidRPr="007F69A5">
        <w:rPr>
          <w:rFonts w:cs="Times New Roman"/>
        </w:rPr>
        <w:t xml:space="preserve">Efforts should be made to use clear, concise, and straightforward sentences in the article text, avoiding complex and nested sentences. Separating the different components of a sentence plays a significant role in enhancing its clarity. </w:t>
      </w:r>
    </w:p>
    <w:p w14:paraId="429DD0BB" w14:textId="77777777" w:rsidR="007F69A5" w:rsidRPr="007F69A5" w:rsidRDefault="007F69A5" w:rsidP="007F69A5">
      <w:pPr>
        <w:pStyle w:val="MainText"/>
        <w:bidi w:val="0"/>
        <w:rPr>
          <w:rFonts w:cs="Times New Roman"/>
        </w:rPr>
      </w:pPr>
      <w:r w:rsidRPr="007F69A5">
        <w:rPr>
          <w:rFonts w:cs="Times New Roman"/>
        </w:rPr>
        <w:t>If necessary, the list of symbols and abbreviations should be included at the end of the article, before the references. This list should be organized as a two-column table arranged in alphabetical order, with each row containing the symbol and its description (including dimensions) respectively. Example:</w:t>
      </w:r>
    </w:p>
    <w:p w14:paraId="00AA329A" w14:textId="546A9A22" w:rsidR="00471ABB" w:rsidRPr="006F525F" w:rsidRDefault="006E1936" w:rsidP="006E1936">
      <w:pPr>
        <w:pStyle w:val="Heading1"/>
        <w:bidi w:val="0"/>
        <w:rPr>
          <w:rFonts w:cs="Times New Roman"/>
        </w:rPr>
      </w:pPr>
      <w:r w:rsidRPr="006E1936">
        <w:rPr>
          <w:rFonts w:cs="Times New Roman"/>
        </w:rPr>
        <w:t>Nomenclature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
        <w:gridCol w:w="4110"/>
      </w:tblGrid>
      <w:tr w:rsidR="007F69A5" w:rsidRPr="006F525F" w14:paraId="0B8A8199" w14:textId="77777777" w:rsidTr="007F69A5">
        <w:trPr>
          <w:jc w:val="center"/>
        </w:trPr>
        <w:tc>
          <w:tcPr>
            <w:tcW w:w="332" w:type="dxa"/>
            <w:vAlign w:val="center"/>
            <w:hideMark/>
          </w:tcPr>
          <w:p w14:paraId="1C63F073" w14:textId="490D5E8C" w:rsidR="007F69A5" w:rsidRPr="006F525F" w:rsidRDefault="007F69A5" w:rsidP="007F69A5">
            <w:pPr>
              <w:pStyle w:val="TableText"/>
              <w:bidi w:val="0"/>
              <w:rPr>
                <w:rFonts w:ascii="Times New Roman" w:hAnsi="Times New Roman" w:cs="Times New Roman"/>
              </w:rPr>
            </w:pPr>
            <w:r>
              <w:rPr>
                <w:rFonts w:ascii="Times New Roman" w:hAnsi="Times New Roman" w:cs="Times New Roman"/>
              </w:rPr>
              <w:t>P</w:t>
            </w:r>
          </w:p>
        </w:tc>
        <w:tc>
          <w:tcPr>
            <w:tcW w:w="4110" w:type="dxa"/>
            <w:vAlign w:val="center"/>
            <w:hideMark/>
          </w:tcPr>
          <w:p w14:paraId="410C2F97" w14:textId="16C4AEFE" w:rsidR="007F69A5" w:rsidRPr="006F525F" w:rsidRDefault="007F69A5" w:rsidP="007F69A5">
            <w:pPr>
              <w:pStyle w:val="TableText"/>
              <w:bidi w:val="0"/>
              <w:jc w:val="left"/>
              <w:rPr>
                <w:rFonts w:ascii="Times New Roman" w:hAnsi="Times New Roman" w:cs="Times New Roman"/>
              </w:rPr>
            </w:pPr>
            <w:r w:rsidRPr="00EF0F13">
              <w:t>Pressure (</w:t>
            </w:r>
            <w:r>
              <w:t>Pa</w:t>
            </w:r>
            <w:r w:rsidRPr="00EF0F13">
              <w:t>)</w:t>
            </w:r>
          </w:p>
        </w:tc>
      </w:tr>
      <w:tr w:rsidR="007F69A5" w:rsidRPr="006F525F" w14:paraId="64834262" w14:textId="77777777" w:rsidTr="007F69A5">
        <w:trPr>
          <w:jc w:val="center"/>
        </w:trPr>
        <w:tc>
          <w:tcPr>
            <w:tcW w:w="332" w:type="dxa"/>
            <w:vAlign w:val="center"/>
            <w:hideMark/>
          </w:tcPr>
          <w:p w14:paraId="5B9A7C2F" w14:textId="77777777" w:rsidR="007F69A5" w:rsidRPr="006F525F" w:rsidRDefault="007F69A5" w:rsidP="007F69A5">
            <w:pPr>
              <w:pStyle w:val="TableText"/>
              <w:bidi w:val="0"/>
              <w:rPr>
                <w:rFonts w:ascii="Times New Roman" w:hAnsi="Times New Roman" w:cs="Times New Roman"/>
                <w:rtl/>
              </w:rPr>
            </w:pPr>
            <w:r w:rsidRPr="006F525F">
              <w:rPr>
                <w:rFonts w:ascii="Times New Roman" w:hAnsi="Times New Roman" w:cs="Times New Roman"/>
              </w:rPr>
              <w:t>Pr</w:t>
            </w:r>
          </w:p>
        </w:tc>
        <w:tc>
          <w:tcPr>
            <w:tcW w:w="4110" w:type="dxa"/>
            <w:vAlign w:val="center"/>
            <w:hideMark/>
          </w:tcPr>
          <w:p w14:paraId="509AFA5B" w14:textId="3417D1F9" w:rsidR="007F69A5" w:rsidRPr="006F525F" w:rsidRDefault="007F69A5" w:rsidP="007F69A5">
            <w:pPr>
              <w:pStyle w:val="TableText"/>
              <w:bidi w:val="0"/>
              <w:jc w:val="left"/>
              <w:rPr>
                <w:rFonts w:ascii="Times New Roman" w:hAnsi="Times New Roman" w:cs="Times New Roman"/>
              </w:rPr>
            </w:pPr>
            <w:r w:rsidRPr="00EF0F13">
              <w:t>Prandtl number</w:t>
            </w:r>
          </w:p>
        </w:tc>
      </w:tr>
      <w:tr w:rsidR="007F69A5" w:rsidRPr="006F525F" w14:paraId="0B2B243C" w14:textId="77777777" w:rsidTr="007F69A5">
        <w:trPr>
          <w:jc w:val="center"/>
        </w:trPr>
        <w:tc>
          <w:tcPr>
            <w:tcW w:w="332" w:type="dxa"/>
            <w:vAlign w:val="center"/>
            <w:hideMark/>
          </w:tcPr>
          <w:p w14:paraId="1A9694D4" w14:textId="77777777" w:rsidR="007F69A5" w:rsidRPr="006F525F" w:rsidRDefault="007F69A5" w:rsidP="007F69A5">
            <w:pPr>
              <w:pStyle w:val="TableText"/>
              <w:bidi w:val="0"/>
              <w:rPr>
                <w:rFonts w:ascii="Times New Roman" w:hAnsi="Times New Roman" w:cs="Times New Roman"/>
                <w:rtl/>
              </w:rPr>
            </w:pPr>
            <w:r w:rsidRPr="006F525F">
              <w:rPr>
                <w:rFonts w:ascii="Times New Roman" w:hAnsi="Times New Roman" w:cs="Times New Roman"/>
              </w:rPr>
              <w:t>u</w:t>
            </w:r>
            <w:r w:rsidRPr="006F525F">
              <w:rPr>
                <w:rFonts w:ascii="Times New Roman" w:hAnsi="Times New Roman" w:cs="Times New Roman"/>
                <w:vertAlign w:val="subscript"/>
              </w:rPr>
              <w:t>j</w:t>
            </w:r>
          </w:p>
        </w:tc>
        <w:tc>
          <w:tcPr>
            <w:tcW w:w="4110" w:type="dxa"/>
            <w:vAlign w:val="center"/>
            <w:hideMark/>
          </w:tcPr>
          <w:p w14:paraId="1DD839B9" w14:textId="5FFE9B1B" w:rsidR="007F69A5" w:rsidRPr="006F525F" w:rsidRDefault="007F69A5" w:rsidP="007F69A5">
            <w:pPr>
              <w:pStyle w:val="TableText"/>
              <w:bidi w:val="0"/>
              <w:jc w:val="left"/>
              <w:rPr>
                <w:rFonts w:ascii="Times New Roman" w:hAnsi="Times New Roman" w:cs="Times New Roman"/>
                <w:rtl/>
              </w:rPr>
            </w:pPr>
            <w:r w:rsidRPr="00EF0F13">
              <w:t>Velocity (m</w:t>
            </w:r>
            <w:r>
              <w:t>/s</w:t>
            </w:r>
            <w:r w:rsidRPr="00EF0F13">
              <w:t>)</w:t>
            </w:r>
          </w:p>
        </w:tc>
      </w:tr>
      <w:tr w:rsidR="007F69A5" w:rsidRPr="006F525F" w14:paraId="27B542EA" w14:textId="77777777" w:rsidTr="007F69A5">
        <w:trPr>
          <w:jc w:val="center"/>
        </w:trPr>
        <w:tc>
          <w:tcPr>
            <w:tcW w:w="332" w:type="dxa"/>
            <w:vAlign w:val="center"/>
            <w:hideMark/>
          </w:tcPr>
          <w:p w14:paraId="1119C3DA" w14:textId="77777777" w:rsidR="007F69A5" w:rsidRPr="006F525F" w:rsidRDefault="007F69A5" w:rsidP="007F69A5">
            <w:pPr>
              <w:pStyle w:val="TableText"/>
              <w:bidi w:val="0"/>
              <w:rPr>
                <w:rFonts w:ascii="Times New Roman" w:hAnsi="Times New Roman" w:cs="Times New Roman"/>
                <w:rtl/>
              </w:rPr>
            </w:pPr>
            <w:r w:rsidRPr="006F525F">
              <w:rPr>
                <w:rFonts w:ascii="Times New Roman" w:hAnsi="Times New Roman" w:cs="Times New Roman"/>
              </w:rPr>
              <w:t>T</w:t>
            </w:r>
          </w:p>
        </w:tc>
        <w:tc>
          <w:tcPr>
            <w:tcW w:w="4110" w:type="dxa"/>
            <w:vAlign w:val="center"/>
            <w:hideMark/>
          </w:tcPr>
          <w:p w14:paraId="247B4290" w14:textId="144161FE" w:rsidR="007F69A5" w:rsidRPr="006F525F" w:rsidRDefault="007F69A5" w:rsidP="007F69A5">
            <w:pPr>
              <w:pStyle w:val="TableText"/>
              <w:bidi w:val="0"/>
              <w:jc w:val="left"/>
              <w:rPr>
                <w:rFonts w:ascii="Times New Roman" w:hAnsi="Times New Roman" w:cs="Times New Roman"/>
                <w:rtl/>
              </w:rPr>
            </w:pPr>
            <w:r w:rsidRPr="00EF0F13">
              <w:t>Temperature (K)</w:t>
            </w:r>
          </w:p>
        </w:tc>
      </w:tr>
    </w:tbl>
    <w:p w14:paraId="1084BCF0" w14:textId="77777777" w:rsidR="007F69A5" w:rsidRPr="007F69A5" w:rsidRDefault="007F69A5" w:rsidP="007F69A5">
      <w:pPr>
        <w:pStyle w:val="MainText"/>
        <w:bidi w:val="0"/>
        <w:rPr>
          <w:rFonts w:cs="Times New Roman"/>
        </w:rPr>
      </w:pPr>
      <w:r w:rsidRPr="007F69A5">
        <w:rPr>
          <w:rFonts w:cs="Times New Roman"/>
          <w:b/>
          <w:bCs/>
        </w:rPr>
        <w:t>Note:</w:t>
      </w:r>
      <w:r w:rsidRPr="007F69A5">
        <w:rPr>
          <w:rFonts w:cs="Times New Roman"/>
        </w:rPr>
        <w:t xml:space="preserve"> In the list of symbols, first list the English symbols in alphabetical order, followed by the Greek symbols in alphabetical order. The Greek alphabet, including both lowercase and uppercase letters, is as follows:</w:t>
      </w:r>
    </w:p>
    <w:p w14:paraId="5BE544DA" w14:textId="77777777" w:rsidR="00471ABB" w:rsidRPr="006F525F" w:rsidRDefault="00471ABB" w:rsidP="007F69A5">
      <w:pPr>
        <w:pStyle w:val="MainText"/>
        <w:bidi w:val="0"/>
        <w:rPr>
          <w:rFonts w:cs="Times New Roman"/>
          <w:i/>
          <w:iCs/>
          <w:rtl/>
          <w:lang w:bidi="fa-IR"/>
        </w:rPr>
      </w:pPr>
      <w:r w:rsidRPr="006F525F">
        <w:rPr>
          <w:rFonts w:cs="Times New Roman"/>
          <w:i/>
          <w:iCs/>
          <w:lang w:bidi="fa-IR"/>
        </w:rPr>
        <w:t xml:space="preserve">α, Α, </w:t>
      </w:r>
      <w:r w:rsidRPr="006F525F">
        <w:rPr>
          <w:rFonts w:cs="Times New Roman"/>
          <w:i/>
          <w:iCs/>
          <w:rtl/>
          <w:lang w:bidi="fa-IR"/>
        </w:rPr>
        <w:t>β</w:t>
      </w:r>
      <w:r w:rsidRPr="006F525F">
        <w:rPr>
          <w:rFonts w:cs="Times New Roman"/>
          <w:i/>
          <w:iCs/>
          <w:lang w:bidi="fa-IR"/>
        </w:rPr>
        <w:t xml:space="preserve">, B, γ, Γ, δ, Δ, ε, Ε, </w:t>
      </w:r>
      <w:r w:rsidRPr="006F525F">
        <w:rPr>
          <w:rFonts w:cs="Times New Roman"/>
          <w:i/>
          <w:iCs/>
          <w:shd w:val="clear" w:color="auto" w:fill="FFFFFF"/>
        </w:rPr>
        <w:t xml:space="preserve">ζ, Ζ, η, Η, θ, Θ, ι, Ι, </w:t>
      </w:r>
      <w:r w:rsidRPr="006F525F">
        <w:rPr>
          <w:rFonts w:cs="Times New Roman"/>
          <w:shd w:val="clear" w:color="auto" w:fill="FFFFFF"/>
        </w:rPr>
        <w:t xml:space="preserve">κ, Κ, λ, Λ, μ, Μ, ν, Ν, ξ, Ξ, ο, Ο, π, Π, ρ, Ρ, σ, Σ, τ, Τ, υ, Υ, φ, Φ, χ, Χ, ψ, Ψ, ω, Ω. </w:t>
      </w:r>
    </w:p>
    <w:p w14:paraId="0CBC3A35" w14:textId="6362C96D" w:rsidR="0062172D" w:rsidRPr="006F525F" w:rsidRDefault="007F69A5" w:rsidP="007F69A5">
      <w:pPr>
        <w:pStyle w:val="Heading1"/>
        <w:bidi w:val="0"/>
        <w:rPr>
          <w:rFonts w:cs="Times New Roman"/>
        </w:rPr>
      </w:pPr>
      <w:r>
        <w:rPr>
          <w:rFonts w:cs="Times New Roman"/>
        </w:rPr>
        <w:t>4- Conclusion</w:t>
      </w:r>
    </w:p>
    <w:p w14:paraId="59C0E39C" w14:textId="77777777" w:rsidR="003A2904" w:rsidRDefault="003A2904" w:rsidP="003A2904">
      <w:pPr>
        <w:pStyle w:val="MainText"/>
        <w:bidi w:val="0"/>
        <w:rPr>
          <w:rFonts w:cs="Times New Roman"/>
          <w:lang w:bidi="fa-IR"/>
        </w:rPr>
      </w:pPr>
      <w:r w:rsidRPr="003A2904">
        <w:rPr>
          <w:rFonts w:cs="Times New Roman"/>
          <w:lang w:bidi="fa-IR"/>
        </w:rPr>
        <w:t>This template has been prepared solely to accelerate the layout process, so that researchers' articles can be published in a shorter time. We hope you will assist the editorial team in this process.</w:t>
      </w:r>
    </w:p>
    <w:p w14:paraId="112D3EE3" w14:textId="77777777" w:rsidR="00AB331C" w:rsidRPr="003A2904" w:rsidRDefault="00AB331C" w:rsidP="00AB331C">
      <w:pPr>
        <w:pStyle w:val="MainText"/>
        <w:bidi w:val="0"/>
        <w:rPr>
          <w:rFonts w:cs="Times New Roman"/>
          <w:lang w:bidi="fa-IR"/>
        </w:rPr>
      </w:pPr>
    </w:p>
    <w:p w14:paraId="75ADB991" w14:textId="2B7A52E7" w:rsidR="00936781" w:rsidRPr="00936781" w:rsidRDefault="00936781" w:rsidP="00936781">
      <w:pPr>
        <w:pStyle w:val="MainText"/>
        <w:bidi w:val="0"/>
        <w:spacing w:after="120"/>
        <w:rPr>
          <w:rFonts w:cs="Times New Roman"/>
          <w:lang w:bidi="fa-IR"/>
        </w:rPr>
      </w:pPr>
      <w:r w:rsidRPr="00936781">
        <w:rPr>
          <w:rFonts w:cs="Times New Roman"/>
          <w:b/>
          <w:bCs/>
          <w:lang w:bidi="fa-IR"/>
        </w:rPr>
        <w:t>Artificial Intelligence Statement</w:t>
      </w:r>
      <w:r w:rsidRPr="00936781">
        <w:rPr>
          <w:rFonts w:cs="Times New Roman"/>
          <w:lang w:bidi="fa-IR"/>
        </w:rPr>
        <w:t>: An explicit statement regarding the use or non-use of artificial intelligence tools must be included. This should be provided in the form of a statement on the use of generative artificial intelligence</w:t>
      </w:r>
      <w:r>
        <w:rPr>
          <w:rFonts w:cs="Times New Roman"/>
          <w:lang w:bidi="fa-IR"/>
        </w:rPr>
        <w:t>.</w:t>
      </w:r>
    </w:p>
    <w:p w14:paraId="24B4E325" w14:textId="0265E9C0" w:rsidR="00936781" w:rsidRPr="00936781" w:rsidRDefault="00936781" w:rsidP="00936781">
      <w:pPr>
        <w:pStyle w:val="MainText"/>
        <w:bidi w:val="0"/>
        <w:spacing w:after="120"/>
        <w:rPr>
          <w:rFonts w:cs="Times New Roman"/>
          <w:lang w:bidi="fa-IR"/>
        </w:rPr>
      </w:pPr>
      <w:r w:rsidRPr="00936781">
        <w:rPr>
          <w:rFonts w:cs="Times New Roman"/>
          <w:b/>
          <w:bCs/>
          <w:lang w:bidi="fa-IR"/>
        </w:rPr>
        <w:t>Acknowledgements</w:t>
      </w:r>
      <w:r w:rsidRPr="00936781">
        <w:rPr>
          <w:rFonts w:cs="Times New Roman"/>
          <w:lang w:bidi="fa-IR"/>
        </w:rPr>
        <w:t>: An acknowledgements section must be included to express appreciation to collaborators or cooperating organizations.</w:t>
      </w:r>
      <w:r>
        <w:rPr>
          <w:rFonts w:cs="Times New Roman"/>
          <w:lang w:bidi="fa-IR"/>
        </w:rPr>
        <w:t xml:space="preserve"> </w:t>
      </w:r>
      <w:r w:rsidRPr="003A2904">
        <w:rPr>
          <w:rFonts w:cs="Times New Roman"/>
          <w:i/>
          <w:iCs/>
          <w:lang w:bidi="fa-IR"/>
        </w:rPr>
        <w:t>(Optional)</w:t>
      </w:r>
    </w:p>
    <w:p w14:paraId="4A7ABE02" w14:textId="15AFB98F" w:rsidR="00936781" w:rsidRPr="00936781" w:rsidRDefault="00936781" w:rsidP="00936781">
      <w:pPr>
        <w:pStyle w:val="MainText"/>
        <w:bidi w:val="0"/>
        <w:spacing w:after="120"/>
        <w:rPr>
          <w:rFonts w:cs="Times New Roman"/>
          <w:lang w:bidi="fa-IR"/>
        </w:rPr>
      </w:pPr>
      <w:r w:rsidRPr="00936781">
        <w:rPr>
          <w:rFonts w:cs="Times New Roman"/>
          <w:b/>
          <w:bCs/>
          <w:lang w:bidi="fa-IR"/>
        </w:rPr>
        <w:t>Funding</w:t>
      </w:r>
      <w:r w:rsidRPr="00936781">
        <w:rPr>
          <w:rFonts w:cs="Times New Roman"/>
          <w:lang w:bidi="fa-IR"/>
        </w:rPr>
        <w:t>: Clear information regarding the financial sponsor of the research or the source of funding must be provided in accordance with the guidelines for declaring funding sources</w:t>
      </w:r>
      <w:r>
        <w:rPr>
          <w:rFonts w:cs="Times New Roman"/>
          <w:lang w:bidi="fa-IR"/>
        </w:rPr>
        <w:t>.</w:t>
      </w:r>
    </w:p>
    <w:p w14:paraId="61D83C13" w14:textId="7F499339" w:rsidR="00936781" w:rsidRPr="00936781" w:rsidRDefault="00936781" w:rsidP="00936781">
      <w:pPr>
        <w:pStyle w:val="MainText"/>
        <w:bidi w:val="0"/>
        <w:spacing w:after="120"/>
        <w:rPr>
          <w:rFonts w:cs="Times New Roman"/>
          <w:lang w:bidi="fa-IR"/>
        </w:rPr>
      </w:pPr>
      <w:r w:rsidRPr="00936781">
        <w:rPr>
          <w:rFonts w:cs="Times New Roman"/>
          <w:b/>
          <w:bCs/>
          <w:lang w:bidi="fa-IR"/>
        </w:rPr>
        <w:t>CRediT </w:t>
      </w:r>
      <w:r w:rsidRPr="003A2904">
        <w:rPr>
          <w:rFonts w:cs="Times New Roman"/>
          <w:b/>
          <w:bCs/>
          <w:lang w:bidi="fa-IR"/>
        </w:rPr>
        <w:t>Authors</w:t>
      </w:r>
      <w:r>
        <w:rPr>
          <w:rFonts w:cs="Times New Roman"/>
          <w:b/>
          <w:bCs/>
          <w:lang w:bidi="fa-IR"/>
        </w:rPr>
        <w:t>hip</w:t>
      </w:r>
      <w:r w:rsidRPr="003A2904">
        <w:rPr>
          <w:rFonts w:cs="Times New Roman"/>
          <w:b/>
          <w:bCs/>
          <w:lang w:bidi="fa-IR"/>
        </w:rPr>
        <w:t xml:space="preserve"> Contribution</w:t>
      </w:r>
      <w:r w:rsidRPr="00936781">
        <w:rPr>
          <w:rFonts w:cs="Times New Roman"/>
          <w:lang w:bidi="fa-IR"/>
        </w:rPr>
        <w:t>: The specific role of each author must be clearly stated based on the CRediT standard.</w:t>
      </w:r>
    </w:p>
    <w:p w14:paraId="3F858D94" w14:textId="77777777" w:rsidR="00936781" w:rsidRPr="00936781" w:rsidRDefault="00936781" w:rsidP="00936781">
      <w:pPr>
        <w:pStyle w:val="MainText"/>
        <w:bidi w:val="0"/>
        <w:spacing w:after="120"/>
        <w:rPr>
          <w:rFonts w:cs="Times New Roman"/>
          <w:b/>
          <w:bCs/>
          <w:lang w:bidi="fa-IR"/>
        </w:rPr>
      </w:pPr>
      <w:r w:rsidRPr="00936781">
        <w:rPr>
          <w:rFonts w:cs="Times New Roman"/>
          <w:b/>
          <w:bCs/>
          <w:lang w:bidi="fa-IR"/>
        </w:rPr>
        <w:t>Conflict of Interest:</w:t>
      </w:r>
      <w:r w:rsidRPr="00936781">
        <w:rPr>
          <w:rFonts w:cs="Times New Roman"/>
          <w:lang w:bidi="fa-IR"/>
        </w:rPr>
        <w:t> A conflict of interest statement, including a declaration of no conflict of interest where applicable, must be included in accordance with the </w:t>
      </w:r>
      <w:hyperlink r:id="rId35" w:history="1">
        <w:r w:rsidRPr="00936781">
          <w:rPr>
            <w:lang w:bidi="fa-IR"/>
          </w:rPr>
          <w:t>commitment form</w:t>
        </w:r>
      </w:hyperlink>
      <w:r w:rsidRPr="00936781">
        <w:rPr>
          <w:rFonts w:cs="Times New Roman"/>
          <w:b/>
          <w:bCs/>
          <w:lang w:bidi="fa-IR"/>
        </w:rPr>
        <w:t>.</w:t>
      </w:r>
    </w:p>
    <w:p w14:paraId="2322C6DA" w14:textId="25AE9F71" w:rsidR="004430E4" w:rsidRDefault="0093129B" w:rsidP="007F69A5">
      <w:pPr>
        <w:pStyle w:val="Heading3"/>
        <w:bidi w:val="0"/>
        <w:rPr>
          <w:rFonts w:cs="Times New Roman"/>
        </w:rPr>
      </w:pPr>
      <w:r>
        <w:rPr>
          <w:rFonts w:cs="Times New Roman"/>
        </w:rPr>
        <w:t>References</w:t>
      </w:r>
    </w:p>
    <w:p w14:paraId="02E97E9C" w14:textId="4DD5D0F6" w:rsidR="0093129B" w:rsidRPr="00B5431A" w:rsidRDefault="0093129B" w:rsidP="007F69A5">
      <w:pPr>
        <w:pStyle w:val="MainText"/>
        <w:bidi w:val="0"/>
        <w:rPr>
          <w:rFonts w:cs="Times New Roman"/>
          <w:color w:val="00B050"/>
          <w:szCs w:val="16"/>
        </w:rPr>
      </w:pPr>
      <w:r w:rsidRPr="00B5431A">
        <w:rPr>
          <w:rFonts w:cs="Times New Roman"/>
          <w:color w:val="00B050"/>
          <w:szCs w:val="16"/>
        </w:rPr>
        <w:t xml:space="preserve">Use IEEE style for </w:t>
      </w:r>
      <w:r w:rsidR="00B96BC2" w:rsidRPr="00B5431A">
        <w:rPr>
          <w:rFonts w:cs="Times New Roman"/>
          <w:color w:val="00B050"/>
          <w:szCs w:val="16"/>
        </w:rPr>
        <w:t>references</w:t>
      </w:r>
    </w:p>
    <w:p w14:paraId="043CA03E" w14:textId="5AF0BCE7" w:rsidR="003A2904" w:rsidRPr="00B5431A" w:rsidRDefault="003A2904" w:rsidP="003A2904">
      <w:pPr>
        <w:pStyle w:val="MainText"/>
        <w:bidi w:val="0"/>
        <w:rPr>
          <w:rFonts w:cs="Times New Roman"/>
          <w:color w:val="00B050"/>
          <w:szCs w:val="16"/>
        </w:rPr>
      </w:pPr>
      <w:r w:rsidRPr="00B5431A">
        <w:rPr>
          <w:rFonts w:cs="Times New Roman"/>
          <w:color w:val="00B050"/>
          <w:szCs w:val="16"/>
        </w:rPr>
        <w:t>Make sure to include the DOI at the end of each reference.</w:t>
      </w:r>
    </w:p>
    <w:p w14:paraId="11D747ED" w14:textId="3326FD2D" w:rsidR="004B6FBE" w:rsidRPr="00B5431A" w:rsidRDefault="007A13CE" w:rsidP="007F69A5">
      <w:pPr>
        <w:pStyle w:val="NoSpacing"/>
        <w:spacing w:after="120"/>
        <w:ind w:left="0" w:firstLine="0"/>
        <w:rPr>
          <w:rFonts w:ascii="Times New Roman" w:hAnsi="Times New Roman" w:cs="Times New Roman"/>
          <w:sz w:val="16"/>
          <w:szCs w:val="16"/>
        </w:rPr>
      </w:pPr>
      <w:r w:rsidRPr="00B5431A">
        <w:rPr>
          <w:rFonts w:ascii="Times New Roman" w:hAnsi="Times New Roman" w:cs="Times New Roman"/>
          <w:sz w:val="16"/>
          <w:szCs w:val="16"/>
        </w:rPr>
        <w:t xml:space="preserve">[1] </w:t>
      </w:r>
      <w:r w:rsidR="00783C3E" w:rsidRPr="00B5431A">
        <w:rPr>
          <w:rFonts w:ascii="Times New Roman" w:hAnsi="Times New Roman" w:cs="Times New Roman"/>
          <w:sz w:val="16"/>
          <w:szCs w:val="16"/>
        </w:rPr>
        <w:t>B. Laux and J. Rösler, "Mechanical properties of new Ni-Mn-based braze alloys for the fast epitaxial braze repair of single-crystalline Ni-base superalloys," Advanced Materials Research, vol. 278, pp. 479-484, 2011.</w:t>
      </w:r>
      <w:r w:rsidR="00B5431A">
        <w:rPr>
          <w:rFonts w:ascii="Times New Roman" w:hAnsi="Times New Roman" w:cs="Times New Roman"/>
          <w:sz w:val="16"/>
          <w:szCs w:val="16"/>
        </w:rPr>
        <w:t xml:space="preserve"> </w:t>
      </w:r>
      <w:hyperlink r:id="rId36" w:history="1">
        <w:r w:rsidR="00B96BC2" w:rsidRPr="00B5431A">
          <w:rPr>
            <w:rStyle w:val="Hyperlink"/>
            <w:rFonts w:ascii="Times New Roman" w:hAnsi="Times New Roman" w:cs="Times New Roman"/>
            <w:sz w:val="16"/>
            <w:szCs w:val="16"/>
          </w:rPr>
          <w:t>doi:10.4028/www.scientific.net</w:t>
        </w:r>
        <w:r w:rsidR="00783C3E" w:rsidRPr="00B5431A">
          <w:rPr>
            <w:rStyle w:val="Hyperlink"/>
            <w:rFonts w:ascii="Times New Roman" w:hAnsi="Times New Roman" w:cs="Times New Roman"/>
            <w:sz w:val="16"/>
            <w:szCs w:val="16"/>
          </w:rPr>
          <w:t>/AMR.278.479</w:t>
        </w:r>
      </w:hyperlink>
    </w:p>
    <w:p w14:paraId="2E0BD0F6" w14:textId="14285935" w:rsidR="007A13CE" w:rsidRPr="00B5431A" w:rsidRDefault="007A13CE" w:rsidP="007F69A5">
      <w:pPr>
        <w:pStyle w:val="NoSpacing"/>
        <w:ind w:left="0" w:firstLine="0"/>
        <w:rPr>
          <w:rFonts w:ascii="Times New Roman" w:hAnsi="Times New Roman" w:cs="Times New Roman"/>
          <w:sz w:val="16"/>
          <w:szCs w:val="16"/>
        </w:rPr>
      </w:pPr>
      <w:r w:rsidRPr="00B5431A">
        <w:rPr>
          <w:rFonts w:ascii="Times New Roman" w:hAnsi="Times New Roman" w:cs="Times New Roman"/>
          <w:sz w:val="16"/>
          <w:szCs w:val="16"/>
        </w:rPr>
        <w:t xml:space="preserve">[2] </w:t>
      </w:r>
      <w:r w:rsidR="005F081B" w:rsidRPr="00B5431A">
        <w:rPr>
          <w:rFonts w:ascii="Times New Roman" w:hAnsi="Times New Roman" w:cs="Times New Roman"/>
          <w:sz w:val="16"/>
          <w:szCs w:val="16"/>
        </w:rPr>
        <w:t xml:space="preserve">H.-y. Xu, Z.-y. Ye, and A.-m. Shi, "Numerical study of propeller slipstream based on unstructured dynamic overset grids," Journal of Aircraft, vol. 49, no. 2, pp. 384-389, 2012. </w:t>
      </w:r>
      <w:hyperlink r:id="rId37" w:history="1">
        <w:r w:rsidR="005F081B" w:rsidRPr="00B5431A">
          <w:rPr>
            <w:rStyle w:val="Hyperlink"/>
            <w:rFonts w:ascii="Times New Roman" w:hAnsi="Times New Roman" w:cs="Times New Roman"/>
            <w:sz w:val="16"/>
            <w:szCs w:val="16"/>
          </w:rPr>
          <w:t>doi:10.2514/1.C031097</w:t>
        </w:r>
      </w:hyperlink>
    </w:p>
    <w:p w14:paraId="6A46AB2B" w14:textId="03BF4553" w:rsidR="00117B45" w:rsidRPr="00B5431A" w:rsidRDefault="007A13CE" w:rsidP="007F69A5">
      <w:pPr>
        <w:pStyle w:val="NoSpacing"/>
        <w:ind w:left="0" w:firstLine="0"/>
        <w:rPr>
          <w:rFonts w:ascii="Times New Roman" w:hAnsi="Times New Roman" w:cs="Times New Roman"/>
          <w:sz w:val="16"/>
          <w:szCs w:val="16"/>
          <w:rtl/>
        </w:rPr>
      </w:pPr>
      <w:r w:rsidRPr="00B5431A">
        <w:rPr>
          <w:rFonts w:ascii="Times New Roman" w:hAnsi="Times New Roman" w:cs="Times New Roman"/>
          <w:sz w:val="16"/>
          <w:szCs w:val="16"/>
        </w:rPr>
        <w:t xml:space="preserve">[3] </w:t>
      </w:r>
      <w:r w:rsidR="005F081B" w:rsidRPr="00B5431A">
        <w:rPr>
          <w:rFonts w:ascii="Times New Roman" w:hAnsi="Times New Roman" w:cs="Times New Roman"/>
          <w:sz w:val="16"/>
          <w:szCs w:val="16"/>
        </w:rPr>
        <w:t>A. Rabiee, F. Ghadak, and M. Doostdar, "Investigation of Reynolds Number Effect on Dimensionless Coefficients of Three-</w:t>
      </w:r>
      <w:r w:rsidR="005F081B" w:rsidRPr="00B5431A">
        <w:rPr>
          <w:rFonts w:ascii="Times New Roman" w:hAnsi="Times New Roman" w:cs="Times New Roman"/>
          <w:sz w:val="16"/>
          <w:szCs w:val="16"/>
        </w:rPr>
        <w:lastRenderedPageBreak/>
        <w:t xml:space="preserve">Hole Yawmeter Probe Using Experimental and SPM Analytical Methods," Modares Mechanical Engineering, vol. 20, no. 7, pp. 1829-1839, 2020. </w:t>
      </w:r>
    </w:p>
    <w:p w14:paraId="0378819C" w14:textId="5D549269" w:rsidR="00E77367" w:rsidRPr="00B5431A" w:rsidRDefault="007A13CE" w:rsidP="007F69A5">
      <w:pPr>
        <w:pStyle w:val="NoSpacing"/>
        <w:ind w:left="0" w:firstLine="0"/>
        <w:rPr>
          <w:rFonts w:ascii="Times New Roman" w:hAnsi="Times New Roman" w:cs="Times New Roman"/>
          <w:sz w:val="16"/>
          <w:szCs w:val="16"/>
        </w:rPr>
      </w:pPr>
      <w:r w:rsidRPr="00B5431A">
        <w:rPr>
          <w:rFonts w:ascii="Times New Roman" w:hAnsi="Times New Roman" w:cs="Times New Roman"/>
          <w:sz w:val="16"/>
          <w:szCs w:val="16"/>
        </w:rPr>
        <w:t xml:space="preserve">[5] </w:t>
      </w:r>
      <w:r w:rsidR="007B4ABB" w:rsidRPr="00B5431A">
        <w:rPr>
          <w:rFonts w:ascii="Times New Roman" w:hAnsi="Times New Roman" w:cs="Times New Roman"/>
          <w:sz w:val="16"/>
          <w:szCs w:val="16"/>
        </w:rPr>
        <w:t>F. M. Marcu, "Semiactive cab suspension control for semitruck applications," 2009</w:t>
      </w:r>
      <w:r w:rsidR="00E77367" w:rsidRPr="00B5431A">
        <w:rPr>
          <w:rFonts w:ascii="Times New Roman" w:hAnsi="Times New Roman" w:cs="Times New Roman"/>
          <w:sz w:val="16"/>
          <w:szCs w:val="16"/>
        </w:rPr>
        <w:t>.</w:t>
      </w:r>
    </w:p>
    <w:p w14:paraId="52978C3B" w14:textId="4A63A66A" w:rsidR="004D24C7" w:rsidRPr="00B5431A" w:rsidRDefault="007A13CE" w:rsidP="007F69A5">
      <w:pPr>
        <w:pStyle w:val="NoSpacing"/>
        <w:ind w:left="0" w:firstLine="0"/>
        <w:rPr>
          <w:rFonts w:ascii="Times New Roman" w:hAnsi="Times New Roman" w:cs="Times New Roman"/>
          <w:sz w:val="16"/>
          <w:szCs w:val="16"/>
        </w:rPr>
      </w:pPr>
      <w:r w:rsidRPr="00B5431A">
        <w:rPr>
          <w:rFonts w:ascii="Times New Roman" w:hAnsi="Times New Roman" w:cs="Times New Roman"/>
          <w:sz w:val="16"/>
          <w:szCs w:val="16"/>
        </w:rPr>
        <w:t xml:space="preserve">[6] </w:t>
      </w:r>
      <w:r w:rsidR="004D24C7" w:rsidRPr="00B5431A">
        <w:rPr>
          <w:rFonts w:ascii="Times New Roman" w:hAnsi="Times New Roman" w:cs="Times New Roman"/>
          <w:sz w:val="16"/>
          <w:szCs w:val="16"/>
        </w:rPr>
        <w:t xml:space="preserve">Aeppli, A. Gear Planing Machine, </w:t>
      </w:r>
      <w:r w:rsidR="00995B90" w:rsidRPr="00B5431A">
        <w:rPr>
          <w:rFonts w:ascii="Times New Roman" w:hAnsi="Times New Roman" w:cs="Times New Roman"/>
          <w:sz w:val="16"/>
          <w:szCs w:val="16"/>
        </w:rPr>
        <w:t>1949: Patent US2479287, USA.</w:t>
      </w:r>
    </w:p>
    <w:p w14:paraId="7D21720A" w14:textId="3819DD7E" w:rsidR="00912221" w:rsidRPr="00B5431A" w:rsidRDefault="007A13CE" w:rsidP="00AB331C">
      <w:pPr>
        <w:pStyle w:val="NoSpacing"/>
        <w:ind w:left="0" w:firstLine="0"/>
        <w:rPr>
          <w:rFonts w:ascii="Times New Roman" w:hAnsi="Times New Roman" w:cs="Times New Roman"/>
          <w:sz w:val="16"/>
          <w:szCs w:val="16"/>
        </w:rPr>
      </w:pPr>
      <w:r w:rsidRPr="00B5431A">
        <w:rPr>
          <w:rFonts w:ascii="Times New Roman" w:hAnsi="Times New Roman" w:cs="Times New Roman"/>
          <w:sz w:val="16"/>
          <w:szCs w:val="16"/>
        </w:rPr>
        <w:t xml:space="preserve">[7] </w:t>
      </w:r>
      <w:r w:rsidR="007B4ABB" w:rsidRPr="00B5431A">
        <w:rPr>
          <w:rFonts w:ascii="Times New Roman" w:hAnsi="Times New Roman" w:cs="Times New Roman"/>
          <w:sz w:val="16"/>
          <w:szCs w:val="16"/>
        </w:rPr>
        <w:t>D. A. Stephenson and J. S. Agapiou, Metal cutting theory and practice. CRC press, 2018.</w:t>
      </w:r>
    </w:p>
    <w:p w14:paraId="0B7B1F99" w14:textId="14128D6B" w:rsidR="00912221" w:rsidRPr="006F525F" w:rsidRDefault="00912221" w:rsidP="007F69A5">
      <w:pPr>
        <w:pStyle w:val="NoSpacing"/>
        <w:ind w:left="0" w:firstLine="0"/>
        <w:rPr>
          <w:rFonts w:ascii="Times New Roman" w:hAnsi="Times New Roman" w:cs="Times New Roman"/>
        </w:rPr>
        <w:sectPr w:rsidR="00912221" w:rsidRPr="006F525F" w:rsidSect="0093129B">
          <w:type w:val="continuous"/>
          <w:pgSz w:w="11904" w:h="16840"/>
          <w:pgMar w:top="974" w:right="1272" w:bottom="1423" w:left="1248" w:header="965" w:footer="1121" w:gutter="0"/>
          <w:cols w:num="2" w:space="499"/>
        </w:sectPr>
      </w:pPr>
    </w:p>
    <w:p w14:paraId="76C8C45F" w14:textId="77777777" w:rsidR="0037629A" w:rsidRPr="006F525F" w:rsidRDefault="0037629A" w:rsidP="007F69A5">
      <w:pPr>
        <w:bidi w:val="0"/>
        <w:spacing w:after="0" w:line="240" w:lineRule="auto"/>
        <w:ind w:left="0" w:right="35" w:firstLine="0"/>
        <w:rPr>
          <w:rFonts w:ascii="Times New Roman" w:hAnsi="Times New Roman" w:cs="Times New Roman"/>
          <w:color w:val="auto"/>
          <w:sz w:val="19"/>
          <w:szCs w:val="19"/>
          <w:rtl/>
        </w:rPr>
      </w:pPr>
    </w:p>
    <w:sectPr w:rsidR="0037629A" w:rsidRPr="006F525F" w:rsidSect="0093129B">
      <w:type w:val="continuous"/>
      <w:pgSz w:w="11904" w:h="16840"/>
      <w:pgMar w:top="974" w:right="1272" w:bottom="1423" w:left="1248" w:header="965" w:footer="1121" w:gutter="0"/>
      <w:cols w:num="2" w:space="5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7AD0A" w14:textId="77777777" w:rsidR="004E5FAC" w:rsidRDefault="004E5FAC">
      <w:pPr>
        <w:spacing w:after="0" w:line="240" w:lineRule="auto"/>
      </w:pPr>
      <w:r>
        <w:separator/>
      </w:r>
    </w:p>
  </w:endnote>
  <w:endnote w:type="continuationSeparator" w:id="0">
    <w:p w14:paraId="51DFA44C" w14:textId="77777777" w:rsidR="004E5FAC" w:rsidRDefault="004E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ANSharp">
    <w:panose1 w:val="020B0606030804020204"/>
    <w:charset w:val="00"/>
    <w:family w:val="swiss"/>
    <w:pitch w:val="variable"/>
    <w:sig w:usb0="8000202F" w:usb1="8000200A" w:usb2="00000008" w:usb3="00000000" w:csb0="00000041" w:csb1="00000000"/>
  </w:font>
  <w:font w:name="Cambria">
    <w:panose1 w:val="02040503050406030204"/>
    <w:charset w:val="00"/>
    <w:family w:val="roman"/>
    <w:pitch w:val="variable"/>
    <w:sig w:usb0="E00006FF" w:usb1="420024FF" w:usb2="02000000" w:usb3="00000000" w:csb0="0000019F" w:csb1="00000000"/>
  </w:font>
  <w:font w:name="Cambria-Bold">
    <w:altName w:val="Cambria"/>
    <w:panose1 w:val="00000000000000000000"/>
    <w:charset w:val="00"/>
    <w:family w:val="roman"/>
    <w:notTrueType/>
    <w:pitch w:val="default"/>
    <w:sig w:usb0="00000003" w:usb1="00000000" w:usb2="00000000" w:usb3="00000000" w:csb0="00000001" w:csb1="00000000"/>
  </w:font>
  <w:font w:name="Cambria-Italic">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BoldItalic">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FangSong">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550C" w14:textId="77777777" w:rsidR="007B124E" w:rsidRDefault="007B124E">
    <w:pPr>
      <w:bidi w:val="0"/>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DF59" w14:textId="77777777" w:rsidR="007B124E" w:rsidRPr="00667B57" w:rsidRDefault="007B124E">
    <w:pPr>
      <w:bidi w:val="0"/>
      <w:spacing w:after="160" w:line="259" w:lineRule="auto"/>
      <w:ind w:left="0" w:right="0" w:firstLine="0"/>
      <w:jc w:val="lef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EFBC" w14:textId="77777777" w:rsidR="007B124E" w:rsidRDefault="007B124E">
    <w:pPr>
      <w:bidi w:val="0"/>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B8932" w14:textId="0BAF7A45" w:rsidR="007B124E" w:rsidRDefault="007B124E" w:rsidP="00D35050">
    <w:pPr>
      <w:spacing w:after="0" w:line="259" w:lineRule="auto"/>
      <w:ind w:left="0" w:right="199" w:firstLine="0"/>
      <w:rPr>
        <w:sz w:val="10"/>
        <w:szCs w:val="10"/>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6233"/>
      <w:gridCol w:w="3151"/>
    </w:tblGrid>
    <w:tr w:rsidR="00A03CAB" w:rsidRPr="00395612" w14:paraId="29D19DA4" w14:textId="77777777" w:rsidTr="009A6A6D">
      <w:tc>
        <w:tcPr>
          <w:tcW w:w="3321" w:type="pct"/>
          <w:vAlign w:val="center"/>
        </w:tcPr>
        <w:p w14:paraId="11B3638C" w14:textId="77777777" w:rsidR="00A03CAB" w:rsidRPr="00395612" w:rsidRDefault="00A03CAB" w:rsidP="00A03CAB">
          <w:pPr>
            <w:spacing w:after="0" w:line="259" w:lineRule="auto"/>
            <w:ind w:left="0" w:right="199" w:firstLine="0"/>
            <w:jc w:val="left"/>
            <w:rPr>
              <w:rFonts w:ascii="Cambria" w:hAnsi="Cambria"/>
              <w:b/>
              <w:bCs/>
              <w:sz w:val="13"/>
              <w:szCs w:val="13"/>
              <w:rtl/>
            </w:rPr>
          </w:pPr>
          <w:r w:rsidRPr="00395612">
            <w:rPr>
              <w:rFonts w:ascii="Cambria" w:hAnsi="Cambria"/>
              <w:b/>
              <w:color w:val="auto"/>
              <w:sz w:val="13"/>
              <w:szCs w:val="13"/>
            </w:rPr>
            <w:t>Volume *, Issue *, ** *</w:t>
          </w:r>
          <w:r w:rsidRPr="00395612">
            <w:rPr>
              <w:rFonts w:ascii="Cambria" w:eastAsia="Arial" w:hAnsi="Cambria" w:cs="Arial"/>
              <w:color w:val="auto"/>
              <w:sz w:val="13"/>
              <w:szCs w:val="13"/>
            </w:rPr>
            <w:t xml:space="preserve"> </w:t>
          </w:r>
        </w:p>
      </w:tc>
      <w:tc>
        <w:tcPr>
          <w:tcW w:w="1679" w:type="pct"/>
          <w:vAlign w:val="center"/>
        </w:tcPr>
        <w:p w14:paraId="29FEAA22" w14:textId="77777777" w:rsidR="00A03CAB" w:rsidRPr="00395612" w:rsidRDefault="00A03CAB" w:rsidP="00A03CAB">
          <w:pPr>
            <w:bidi w:val="0"/>
            <w:spacing w:after="0" w:line="259" w:lineRule="auto"/>
            <w:ind w:left="0" w:right="199" w:firstLine="0"/>
            <w:jc w:val="left"/>
            <w:rPr>
              <w:rFonts w:ascii="Cambria" w:hAnsi="Cambria"/>
              <w:b/>
              <w:bCs/>
              <w:sz w:val="13"/>
              <w:szCs w:val="13"/>
              <w:rtl/>
            </w:rPr>
          </w:pPr>
          <w:r w:rsidRPr="00395612">
            <w:rPr>
              <w:rFonts w:ascii="Cambria" w:hAnsi="Cambria"/>
              <w:b/>
              <w:sz w:val="13"/>
              <w:szCs w:val="13"/>
            </w:rPr>
            <w:t>Modares Mechanical</w:t>
          </w:r>
          <w:r w:rsidRPr="00395612">
            <w:rPr>
              <w:rFonts w:ascii="Cambria" w:hAnsi="Cambria"/>
              <w:b/>
              <w:sz w:val="13"/>
              <w:szCs w:val="13"/>
              <w:rtl/>
            </w:rPr>
            <w:t xml:space="preserve"> </w:t>
          </w:r>
          <w:r w:rsidRPr="00395612">
            <w:rPr>
              <w:rFonts w:ascii="Cambria" w:hAnsi="Cambria"/>
              <w:b/>
              <w:sz w:val="13"/>
              <w:szCs w:val="13"/>
            </w:rPr>
            <w:t>Engineering</w:t>
          </w:r>
        </w:p>
      </w:tc>
    </w:tr>
  </w:tbl>
  <w:p w14:paraId="65F26096" w14:textId="77777777" w:rsidR="007B124E" w:rsidRPr="00D35050" w:rsidRDefault="007B124E" w:rsidP="00D35050">
    <w:pPr>
      <w:spacing w:after="0" w:line="259" w:lineRule="auto"/>
      <w:ind w:left="0" w:right="199" w:firstLine="0"/>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10F7B" w14:textId="3CC36A66" w:rsidR="007B124E" w:rsidRPr="008D790F" w:rsidRDefault="007B124E">
    <w:pPr>
      <w:bidi w:val="0"/>
      <w:spacing w:after="0" w:line="259" w:lineRule="auto"/>
      <w:ind w:left="41" w:right="0" w:firstLine="0"/>
      <w:jc w:val="left"/>
      <w:rPr>
        <w:b/>
        <w:sz w:val="10"/>
        <w:szCs w:val="10"/>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6233"/>
      <w:gridCol w:w="3151"/>
    </w:tblGrid>
    <w:tr w:rsidR="002708C2" w:rsidRPr="00395612" w14:paraId="7A7FCADD" w14:textId="77777777" w:rsidTr="002708C2">
      <w:tc>
        <w:tcPr>
          <w:tcW w:w="3321" w:type="pct"/>
          <w:vAlign w:val="center"/>
        </w:tcPr>
        <w:p w14:paraId="27623777" w14:textId="463C730E" w:rsidR="002708C2" w:rsidRPr="00395612" w:rsidRDefault="002708C2" w:rsidP="002708C2">
          <w:pPr>
            <w:spacing w:after="0" w:line="259" w:lineRule="auto"/>
            <w:ind w:left="0" w:right="199" w:firstLine="0"/>
            <w:jc w:val="left"/>
            <w:rPr>
              <w:rFonts w:ascii="Cambria" w:hAnsi="Cambria"/>
              <w:b/>
              <w:bCs/>
              <w:sz w:val="13"/>
              <w:szCs w:val="13"/>
              <w:rtl/>
            </w:rPr>
          </w:pPr>
          <w:r w:rsidRPr="00395612">
            <w:rPr>
              <w:rFonts w:ascii="Cambria" w:hAnsi="Cambria"/>
              <w:b/>
              <w:color w:val="auto"/>
              <w:sz w:val="13"/>
              <w:szCs w:val="13"/>
            </w:rPr>
            <w:t>Volume *, Issue *, ** *</w:t>
          </w:r>
          <w:r w:rsidRPr="00395612">
            <w:rPr>
              <w:rFonts w:ascii="Cambria" w:eastAsia="Arial" w:hAnsi="Cambria" w:cs="Arial"/>
              <w:color w:val="auto"/>
              <w:sz w:val="13"/>
              <w:szCs w:val="13"/>
            </w:rPr>
            <w:t xml:space="preserve"> </w:t>
          </w:r>
        </w:p>
      </w:tc>
      <w:tc>
        <w:tcPr>
          <w:tcW w:w="1679" w:type="pct"/>
          <w:vAlign w:val="center"/>
        </w:tcPr>
        <w:p w14:paraId="7DF6A75E" w14:textId="77777777" w:rsidR="002708C2" w:rsidRPr="00395612" w:rsidRDefault="002708C2" w:rsidP="008D790F">
          <w:pPr>
            <w:bidi w:val="0"/>
            <w:spacing w:after="0" w:line="259" w:lineRule="auto"/>
            <w:ind w:left="0" w:right="199" w:firstLine="0"/>
            <w:jc w:val="left"/>
            <w:rPr>
              <w:rFonts w:ascii="Cambria" w:hAnsi="Cambria"/>
              <w:b/>
              <w:bCs/>
              <w:sz w:val="13"/>
              <w:szCs w:val="13"/>
              <w:rtl/>
            </w:rPr>
          </w:pPr>
          <w:r w:rsidRPr="00395612">
            <w:rPr>
              <w:rFonts w:ascii="Cambria" w:hAnsi="Cambria"/>
              <w:b/>
              <w:sz w:val="13"/>
              <w:szCs w:val="13"/>
            </w:rPr>
            <w:t>Modares Mechanical</w:t>
          </w:r>
          <w:r w:rsidRPr="00395612">
            <w:rPr>
              <w:rFonts w:ascii="Cambria" w:hAnsi="Cambria"/>
              <w:b/>
              <w:sz w:val="13"/>
              <w:szCs w:val="13"/>
              <w:rtl/>
            </w:rPr>
            <w:t xml:space="preserve"> </w:t>
          </w:r>
          <w:r w:rsidRPr="00395612">
            <w:rPr>
              <w:rFonts w:ascii="Cambria" w:hAnsi="Cambria"/>
              <w:b/>
              <w:sz w:val="13"/>
              <w:szCs w:val="13"/>
            </w:rPr>
            <w:t>Engineering</w:t>
          </w:r>
        </w:p>
      </w:tc>
    </w:tr>
  </w:tbl>
  <w:p w14:paraId="2FD59755" w14:textId="77777777" w:rsidR="007B124E" w:rsidRPr="008D790F" w:rsidRDefault="007B124E" w:rsidP="008D790F">
    <w:pPr>
      <w:bidi w:val="0"/>
      <w:spacing w:after="0" w:line="259" w:lineRule="auto"/>
      <w:ind w:left="41" w:right="0" w:firstLine="0"/>
      <w:jc w:val="left"/>
      <w:rPr>
        <w:b/>
        <w:sz w:val="2"/>
        <w:szCs w:val="2"/>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EB1C7" w14:textId="77777777" w:rsidR="007B124E" w:rsidRDefault="007B124E">
    <w:pPr>
      <w:bidi w:val="0"/>
      <w:spacing w:after="29" w:line="259" w:lineRule="auto"/>
      <w:ind w:left="0" w:right="1342" w:firstLine="0"/>
      <w:jc w:val="right"/>
    </w:pPr>
    <w:r>
      <w:t xml:space="preserve"> </w:t>
    </w:r>
    <w:r>
      <w:tab/>
      <w:t xml:space="preserve"> </w:t>
    </w:r>
  </w:p>
  <w:p w14:paraId="71F6F36F" w14:textId="77777777" w:rsidR="007B124E" w:rsidRDefault="007B124E">
    <w:pPr>
      <w:spacing w:after="0" w:line="259" w:lineRule="auto"/>
      <w:ind w:left="0" w:right="199" w:firstLine="0"/>
    </w:pPr>
    <w:r>
      <w:rPr>
        <w:sz w:val="16"/>
        <w:szCs w:val="16"/>
        <w:rtl/>
      </w:rPr>
      <w:t xml:space="preserve">ماهنامه علمی- پژوهشی مهندسی مکانیک مدرس                                                                                                                                                                                      دوره ۱۹، شماره ۱۲، آذر ۱۳۹۸ </w:t>
    </w:r>
    <w:r>
      <w:rPr>
        <w:color w:val="FF0000"/>
        <w:sz w:val="2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D894" w14:textId="77777777" w:rsidR="004E5FAC" w:rsidRDefault="004E5FAC">
      <w:pPr>
        <w:spacing w:after="0" w:line="240" w:lineRule="auto"/>
      </w:pPr>
      <w:r>
        <w:separator/>
      </w:r>
    </w:p>
  </w:footnote>
  <w:footnote w:type="continuationSeparator" w:id="0">
    <w:p w14:paraId="64055957" w14:textId="77777777" w:rsidR="004E5FAC" w:rsidRDefault="004E5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9801" w14:textId="77777777" w:rsidR="007B124E" w:rsidRDefault="007B124E">
    <w:pPr>
      <w:bidi w:val="0"/>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1BD1" w14:textId="77777777" w:rsidR="007B124E" w:rsidRPr="00054E9E" w:rsidRDefault="007B124E">
    <w:pPr>
      <w:bidi w:val="0"/>
      <w:spacing w:after="160" w:line="259" w:lineRule="auto"/>
      <w:ind w:left="0" w:right="0" w:firstLine="0"/>
      <w:jc w:val="left"/>
      <w:rPr>
        <w:sz w:val="16"/>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63B9" w14:textId="77777777" w:rsidR="007B124E" w:rsidRDefault="007B124E">
    <w:pPr>
      <w:bidi w:val="0"/>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637"/>
      <w:gridCol w:w="9567"/>
    </w:tblGrid>
    <w:tr w:rsidR="00614260" w:rsidRPr="00614260" w14:paraId="77B6D020" w14:textId="77777777" w:rsidTr="00B5431A">
      <w:trPr>
        <w:trHeight w:val="227"/>
        <w:jc w:val="center"/>
      </w:trPr>
      <w:tc>
        <w:tcPr>
          <w:tcW w:w="312" w:type="pct"/>
          <w:vAlign w:val="center"/>
        </w:tcPr>
        <w:p w14:paraId="5A61D898" w14:textId="4346B79A" w:rsidR="00614260" w:rsidRPr="00A03CAB" w:rsidRDefault="00B5431A" w:rsidP="00A03CAB">
          <w:pPr>
            <w:bidi w:val="0"/>
            <w:spacing w:after="0" w:line="259" w:lineRule="auto"/>
            <w:ind w:left="0" w:right="0" w:firstLine="0"/>
            <w:jc w:val="center"/>
            <w:rPr>
              <w:rFonts w:ascii="Cambria" w:hAnsi="Cambria"/>
              <w:b/>
              <w:sz w:val="13"/>
              <w:szCs w:val="13"/>
              <w:rtl/>
            </w:rPr>
          </w:pPr>
          <w:r w:rsidRPr="00B5431A">
            <w:rPr>
              <w:rFonts w:ascii="Times New Roman" w:hAnsi="Times New Roman" w:cs="Times New Roman"/>
              <w:color w:val="auto"/>
              <w:sz w:val="12"/>
            </w:rPr>
            <w:fldChar w:fldCharType="begin"/>
          </w:r>
          <w:r w:rsidRPr="00B5431A">
            <w:rPr>
              <w:rFonts w:ascii="Times New Roman" w:hAnsi="Times New Roman" w:cs="Times New Roman"/>
              <w:color w:val="auto"/>
              <w:sz w:val="12"/>
            </w:rPr>
            <w:instrText xml:space="preserve"> PAGE   \* MERGEFORMAT </w:instrText>
          </w:r>
          <w:r w:rsidRPr="00B5431A">
            <w:rPr>
              <w:rFonts w:ascii="Times New Roman" w:hAnsi="Times New Roman" w:cs="Times New Roman"/>
              <w:color w:val="auto"/>
              <w:sz w:val="12"/>
            </w:rPr>
            <w:fldChar w:fldCharType="separate"/>
          </w:r>
          <w:r>
            <w:rPr>
              <w:rFonts w:ascii="Times New Roman" w:hAnsi="Times New Roman" w:cs="Times New Roman"/>
              <w:noProof/>
              <w:color w:val="auto"/>
              <w:sz w:val="12"/>
            </w:rPr>
            <w:t>3</w:t>
          </w:r>
          <w:r w:rsidRPr="00B5431A">
            <w:rPr>
              <w:rFonts w:ascii="Times New Roman" w:hAnsi="Times New Roman" w:cs="Times New Roman"/>
              <w:noProof/>
              <w:color w:val="auto"/>
              <w:sz w:val="12"/>
            </w:rPr>
            <w:fldChar w:fldCharType="end"/>
          </w:r>
        </w:p>
      </w:tc>
      <w:tc>
        <w:tcPr>
          <w:tcW w:w="4688" w:type="pct"/>
          <w:vAlign w:val="center"/>
        </w:tcPr>
        <w:p w14:paraId="27FB88AB" w14:textId="7FED0831" w:rsidR="00614260" w:rsidRPr="00A03CAB" w:rsidRDefault="00A03CAB" w:rsidP="00A03CAB">
          <w:pPr>
            <w:bidi w:val="0"/>
            <w:spacing w:after="0" w:line="259" w:lineRule="auto"/>
            <w:ind w:left="0" w:right="199" w:firstLine="0"/>
            <w:jc w:val="left"/>
            <w:rPr>
              <w:rFonts w:ascii="Cambria" w:hAnsi="Cambria"/>
              <w:b/>
              <w:sz w:val="13"/>
              <w:szCs w:val="13"/>
              <w:rtl/>
            </w:rPr>
          </w:pPr>
          <w:r w:rsidRPr="00A03CAB">
            <w:rPr>
              <w:rFonts w:ascii="Cambria" w:hAnsi="Cambria"/>
              <w:b/>
              <w:sz w:val="13"/>
              <w:szCs w:val="13"/>
            </w:rPr>
            <w:t>Authors Name</w:t>
          </w:r>
        </w:p>
      </w:tc>
    </w:tr>
  </w:tbl>
  <w:p w14:paraId="0C152D83" w14:textId="77777777" w:rsidR="007B124E" w:rsidRPr="00614260" w:rsidRDefault="007B124E" w:rsidP="00614260">
    <w:pPr>
      <w:spacing w:after="0" w:line="240" w:lineRule="auto"/>
      <w:ind w:left="0" w:right="0" w:firstLine="0"/>
      <w:jc w:val="left"/>
      <w:rPr>
        <w:sz w:val="13"/>
        <w:szCs w:val="13"/>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8812"/>
      <w:gridCol w:w="576"/>
    </w:tblGrid>
    <w:tr w:rsidR="00614260" w:rsidRPr="00614260" w14:paraId="7E469F43" w14:textId="086EF70D" w:rsidTr="00B5431A">
      <w:tc>
        <w:tcPr>
          <w:tcW w:w="8812" w:type="dxa"/>
          <w:vAlign w:val="center"/>
        </w:tcPr>
        <w:p w14:paraId="684D7321" w14:textId="22BFD9E3" w:rsidR="00614260" w:rsidRPr="00B5431A" w:rsidRDefault="00B5431A" w:rsidP="00B5431A">
          <w:pPr>
            <w:pStyle w:val="a3"/>
            <w:bidi w:val="0"/>
            <w:rPr>
              <w:rFonts w:ascii="Times New Roman" w:hAnsi="Times New Roman"/>
              <w:b w:val="0"/>
              <w:bCs w:val="0"/>
              <w:sz w:val="16"/>
              <w:szCs w:val="17"/>
            </w:rPr>
          </w:pPr>
          <w:r w:rsidRPr="00B5431A">
            <w:rPr>
              <w:rFonts w:ascii="Times New Roman" w:hAnsi="Times New Roman"/>
              <w:b w:val="0"/>
              <w:bCs w:val="0"/>
              <w:sz w:val="16"/>
              <w:szCs w:val="17"/>
            </w:rPr>
            <w:t>Paper title</w:t>
          </w:r>
          <w:r>
            <w:rPr>
              <w:rFonts w:ascii="Times New Roman" w:hAnsi="Times New Roman"/>
              <w:b w:val="0"/>
              <w:bCs w:val="0"/>
              <w:sz w:val="16"/>
              <w:szCs w:val="17"/>
            </w:rPr>
            <w:t>…</w:t>
          </w:r>
        </w:p>
      </w:tc>
      <w:tc>
        <w:tcPr>
          <w:tcW w:w="576" w:type="dxa"/>
          <w:vAlign w:val="center"/>
        </w:tcPr>
        <w:p w14:paraId="2408616D" w14:textId="3B740FDA" w:rsidR="00614260" w:rsidRPr="00B5431A" w:rsidRDefault="00B5431A" w:rsidP="00B5431A">
          <w:pPr>
            <w:pStyle w:val="a3"/>
            <w:bidi w:val="0"/>
            <w:jc w:val="center"/>
            <w:rPr>
              <w:rFonts w:ascii="Times New Roman" w:hAnsi="Times New Roman" w:cs="Times New Roman"/>
              <w:color w:val="auto"/>
              <w:sz w:val="12"/>
              <w:highlight w:val="yellow"/>
              <w:rtl/>
            </w:rPr>
          </w:pPr>
          <w:r w:rsidRPr="00B5431A">
            <w:rPr>
              <w:rFonts w:ascii="Times New Roman" w:hAnsi="Times New Roman" w:cs="Times New Roman"/>
              <w:color w:val="auto"/>
              <w:sz w:val="12"/>
            </w:rPr>
            <w:fldChar w:fldCharType="begin"/>
          </w:r>
          <w:r w:rsidRPr="00B5431A">
            <w:rPr>
              <w:rFonts w:ascii="Times New Roman" w:hAnsi="Times New Roman" w:cs="Times New Roman"/>
              <w:color w:val="auto"/>
              <w:sz w:val="12"/>
            </w:rPr>
            <w:instrText xml:space="preserve"> PAGE   \* MERGEFORMAT </w:instrText>
          </w:r>
          <w:r w:rsidRPr="00B5431A">
            <w:rPr>
              <w:rFonts w:ascii="Times New Roman" w:hAnsi="Times New Roman" w:cs="Times New Roman"/>
              <w:color w:val="auto"/>
              <w:sz w:val="12"/>
            </w:rPr>
            <w:fldChar w:fldCharType="separate"/>
          </w:r>
          <w:r w:rsidRPr="00B5431A">
            <w:rPr>
              <w:rFonts w:ascii="Times New Roman" w:hAnsi="Times New Roman" w:cs="Times New Roman"/>
              <w:noProof/>
              <w:color w:val="auto"/>
              <w:sz w:val="12"/>
            </w:rPr>
            <w:t>1</w:t>
          </w:r>
          <w:r w:rsidRPr="00B5431A">
            <w:rPr>
              <w:rFonts w:ascii="Times New Roman" w:hAnsi="Times New Roman" w:cs="Times New Roman"/>
              <w:noProof/>
              <w:color w:val="auto"/>
              <w:sz w:val="12"/>
            </w:rPr>
            <w:fldChar w:fldCharType="end"/>
          </w:r>
        </w:p>
      </w:tc>
    </w:tr>
  </w:tbl>
  <w:p w14:paraId="7B9C2811" w14:textId="35B2B2FD" w:rsidR="007B124E" w:rsidRPr="00614260" w:rsidRDefault="007B124E" w:rsidP="00614260">
    <w:pPr>
      <w:tabs>
        <w:tab w:val="center" w:pos="9465"/>
      </w:tabs>
      <w:spacing w:after="0" w:line="259" w:lineRule="auto"/>
      <w:ind w:left="0" w:right="0" w:firstLine="0"/>
      <w:jc w:val="left"/>
      <w:rPr>
        <w:rFonts w:ascii="IRANSharp" w:hAnsi="IRANSharp" w:cs="IRANSharp"/>
        <w:sz w:val="12"/>
        <w:szCs w:val="12"/>
        <w:lang w:bidi="fa-I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7F9D" w14:textId="77777777" w:rsidR="007B124E" w:rsidRDefault="007B124E">
    <w:pPr>
      <w:spacing w:after="50" w:line="259" w:lineRule="auto"/>
      <w:ind w:left="0" w:right="53" w:firstLine="0"/>
      <w:jc w:val="right"/>
    </w:pPr>
    <w:r>
      <w:rPr>
        <w:sz w:val="17"/>
        <w:szCs w:val="17"/>
        <w:rtl/>
      </w:rPr>
      <w:t xml:space="preserve"> یوسف حجت  و بهزاد قوامی نمین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b/>
        <w:bCs/>
        <w:sz w:val="17"/>
        <w:szCs w:val="17"/>
        <w:rtl/>
      </w:rPr>
      <w:t xml:space="preserve"> </w:t>
    </w:r>
  </w:p>
  <w:p w14:paraId="59D17915" w14:textId="77777777" w:rsidR="007B124E" w:rsidRDefault="007B124E">
    <w:pPr>
      <w:bidi w:val="0"/>
      <w:spacing w:after="0" w:line="259" w:lineRule="auto"/>
      <w:ind w:left="-18" w:right="0" w:firstLine="0"/>
      <w:jc w:val="left"/>
    </w:pPr>
    <w:r>
      <w:t xml:space="preserve"> </w:t>
    </w:r>
    <w:r>
      <w:tab/>
      <w:t xml:space="preserve"> </w:t>
    </w:r>
    <w:r>
      <w:tab/>
      <w:t xml:space="preserve"> </w:t>
    </w:r>
  </w:p>
  <w:p w14:paraId="541F0CAB" w14:textId="77777777" w:rsidR="007B124E" w:rsidRDefault="007B124E">
    <w:pPr>
      <w:bidi w:val="0"/>
      <w:spacing w:after="0" w:line="259" w:lineRule="auto"/>
      <w:ind w:left="-18"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80D"/>
    <w:multiLevelType w:val="multilevel"/>
    <w:tmpl w:val="F550AAD2"/>
    <w:lvl w:ilvl="0">
      <w:start w:val="1"/>
      <w:numFmt w:val="decimal"/>
      <w:lvlText w:val="%1-"/>
      <w:lvlJc w:val="left"/>
      <w:pPr>
        <w:ind w:left="360" w:hanging="360"/>
      </w:pPr>
      <w:rPr>
        <w:rFonts w:hint="default"/>
      </w:rPr>
    </w:lvl>
    <w:lvl w:ilvl="1">
      <w:start w:val="1"/>
      <w:numFmt w:val="decimal"/>
      <w:lvlText w:val="%1-%2-"/>
      <w:lvlJc w:val="left"/>
      <w:pPr>
        <w:ind w:left="347" w:hanging="360"/>
      </w:pPr>
      <w:rPr>
        <w:rFonts w:hint="default"/>
      </w:rPr>
    </w:lvl>
    <w:lvl w:ilvl="2">
      <w:start w:val="1"/>
      <w:numFmt w:val="decimal"/>
      <w:lvlText w:val="%1-%2-%3."/>
      <w:lvlJc w:val="left"/>
      <w:pPr>
        <w:ind w:left="694" w:hanging="720"/>
      </w:pPr>
      <w:rPr>
        <w:rFonts w:hint="default"/>
      </w:rPr>
    </w:lvl>
    <w:lvl w:ilvl="3">
      <w:start w:val="1"/>
      <w:numFmt w:val="decimal"/>
      <w:lvlText w:val="%1-%2-%3.%4."/>
      <w:lvlJc w:val="left"/>
      <w:pPr>
        <w:ind w:left="681" w:hanging="720"/>
      </w:pPr>
      <w:rPr>
        <w:rFonts w:hint="default"/>
      </w:rPr>
    </w:lvl>
    <w:lvl w:ilvl="4">
      <w:start w:val="1"/>
      <w:numFmt w:val="decimal"/>
      <w:lvlText w:val="%1-%2-%3.%4.%5."/>
      <w:lvlJc w:val="left"/>
      <w:pPr>
        <w:ind w:left="668" w:hanging="720"/>
      </w:pPr>
      <w:rPr>
        <w:rFonts w:hint="default"/>
      </w:rPr>
    </w:lvl>
    <w:lvl w:ilvl="5">
      <w:start w:val="1"/>
      <w:numFmt w:val="decimal"/>
      <w:lvlText w:val="%1-%2-%3.%4.%5.%6."/>
      <w:lvlJc w:val="left"/>
      <w:pPr>
        <w:ind w:left="1015" w:hanging="1080"/>
      </w:pPr>
      <w:rPr>
        <w:rFonts w:hint="default"/>
      </w:rPr>
    </w:lvl>
    <w:lvl w:ilvl="6">
      <w:start w:val="1"/>
      <w:numFmt w:val="decimal"/>
      <w:lvlText w:val="%1-%2-%3.%4.%5.%6.%7."/>
      <w:lvlJc w:val="left"/>
      <w:pPr>
        <w:ind w:left="1002" w:hanging="1080"/>
      </w:pPr>
      <w:rPr>
        <w:rFonts w:hint="default"/>
      </w:rPr>
    </w:lvl>
    <w:lvl w:ilvl="7">
      <w:start w:val="1"/>
      <w:numFmt w:val="decimal"/>
      <w:lvlText w:val="%1-%2-%3.%4.%5.%6.%7.%8."/>
      <w:lvlJc w:val="left"/>
      <w:pPr>
        <w:ind w:left="989" w:hanging="1080"/>
      </w:pPr>
      <w:rPr>
        <w:rFonts w:hint="default"/>
      </w:rPr>
    </w:lvl>
    <w:lvl w:ilvl="8">
      <w:start w:val="1"/>
      <w:numFmt w:val="decimal"/>
      <w:lvlText w:val="%1-%2-%3.%4.%5.%6.%7.%8.%9."/>
      <w:lvlJc w:val="left"/>
      <w:pPr>
        <w:ind w:left="1336" w:hanging="1440"/>
      </w:pPr>
      <w:rPr>
        <w:rFonts w:hint="default"/>
      </w:rPr>
    </w:lvl>
  </w:abstractNum>
  <w:abstractNum w:abstractNumId="1" w15:restartNumberingAfterBreak="0">
    <w:nsid w:val="0A0769E8"/>
    <w:multiLevelType w:val="hybridMultilevel"/>
    <w:tmpl w:val="5DE6945C"/>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05786"/>
    <w:multiLevelType w:val="hybridMultilevel"/>
    <w:tmpl w:val="725C99EA"/>
    <w:lvl w:ilvl="0" w:tplc="0F7C597C">
      <w:numFmt w:val="bullet"/>
      <w:lvlText w:val=""/>
      <w:lvlJc w:val="left"/>
      <w:pPr>
        <w:ind w:left="347" w:hanging="360"/>
      </w:pPr>
      <w:rPr>
        <w:rFonts w:ascii="Times New Roman" w:eastAsia="Calibri" w:hAnsi="Times New Roman" w:cs="Times New Roman" w:hint="default"/>
      </w:rPr>
    </w:lvl>
    <w:lvl w:ilvl="1" w:tplc="04090003" w:tentative="1">
      <w:start w:val="1"/>
      <w:numFmt w:val="bullet"/>
      <w:lvlText w:val="o"/>
      <w:lvlJc w:val="left"/>
      <w:pPr>
        <w:ind w:left="1067" w:hanging="360"/>
      </w:pPr>
      <w:rPr>
        <w:rFonts w:ascii="Courier New" w:hAnsi="Courier New" w:cs="Courier New" w:hint="default"/>
      </w:rPr>
    </w:lvl>
    <w:lvl w:ilvl="2" w:tplc="04090005" w:tentative="1">
      <w:start w:val="1"/>
      <w:numFmt w:val="bullet"/>
      <w:lvlText w:val=""/>
      <w:lvlJc w:val="left"/>
      <w:pPr>
        <w:ind w:left="1787" w:hanging="360"/>
      </w:pPr>
      <w:rPr>
        <w:rFonts w:ascii="Wingdings" w:hAnsi="Wingdings" w:hint="default"/>
      </w:rPr>
    </w:lvl>
    <w:lvl w:ilvl="3" w:tplc="04090001" w:tentative="1">
      <w:start w:val="1"/>
      <w:numFmt w:val="bullet"/>
      <w:lvlText w:val=""/>
      <w:lvlJc w:val="left"/>
      <w:pPr>
        <w:ind w:left="2507" w:hanging="360"/>
      </w:pPr>
      <w:rPr>
        <w:rFonts w:ascii="Symbol" w:hAnsi="Symbol" w:hint="default"/>
      </w:rPr>
    </w:lvl>
    <w:lvl w:ilvl="4" w:tplc="04090003" w:tentative="1">
      <w:start w:val="1"/>
      <w:numFmt w:val="bullet"/>
      <w:lvlText w:val="o"/>
      <w:lvlJc w:val="left"/>
      <w:pPr>
        <w:ind w:left="3227" w:hanging="360"/>
      </w:pPr>
      <w:rPr>
        <w:rFonts w:ascii="Courier New" w:hAnsi="Courier New" w:cs="Courier New" w:hint="default"/>
      </w:rPr>
    </w:lvl>
    <w:lvl w:ilvl="5" w:tplc="04090005" w:tentative="1">
      <w:start w:val="1"/>
      <w:numFmt w:val="bullet"/>
      <w:lvlText w:val=""/>
      <w:lvlJc w:val="left"/>
      <w:pPr>
        <w:ind w:left="3947" w:hanging="360"/>
      </w:pPr>
      <w:rPr>
        <w:rFonts w:ascii="Wingdings" w:hAnsi="Wingdings" w:hint="default"/>
      </w:rPr>
    </w:lvl>
    <w:lvl w:ilvl="6" w:tplc="04090001" w:tentative="1">
      <w:start w:val="1"/>
      <w:numFmt w:val="bullet"/>
      <w:lvlText w:val=""/>
      <w:lvlJc w:val="left"/>
      <w:pPr>
        <w:ind w:left="4667" w:hanging="360"/>
      </w:pPr>
      <w:rPr>
        <w:rFonts w:ascii="Symbol" w:hAnsi="Symbol" w:hint="default"/>
      </w:rPr>
    </w:lvl>
    <w:lvl w:ilvl="7" w:tplc="04090003" w:tentative="1">
      <w:start w:val="1"/>
      <w:numFmt w:val="bullet"/>
      <w:lvlText w:val="o"/>
      <w:lvlJc w:val="left"/>
      <w:pPr>
        <w:ind w:left="5387" w:hanging="360"/>
      </w:pPr>
      <w:rPr>
        <w:rFonts w:ascii="Courier New" w:hAnsi="Courier New" w:cs="Courier New" w:hint="default"/>
      </w:rPr>
    </w:lvl>
    <w:lvl w:ilvl="8" w:tplc="04090005" w:tentative="1">
      <w:start w:val="1"/>
      <w:numFmt w:val="bullet"/>
      <w:lvlText w:val=""/>
      <w:lvlJc w:val="left"/>
      <w:pPr>
        <w:ind w:left="6107" w:hanging="360"/>
      </w:pPr>
      <w:rPr>
        <w:rFonts w:ascii="Wingdings" w:hAnsi="Wingdings" w:hint="default"/>
      </w:rPr>
    </w:lvl>
  </w:abstractNum>
  <w:abstractNum w:abstractNumId="3" w15:restartNumberingAfterBreak="0">
    <w:nsid w:val="1C30235B"/>
    <w:multiLevelType w:val="hybridMultilevel"/>
    <w:tmpl w:val="BCA47664"/>
    <w:lvl w:ilvl="0" w:tplc="73866162">
      <w:start w:val="1"/>
      <w:numFmt w:val="decimal"/>
      <w:lvlText w:val="%1-"/>
      <w:lvlJc w:val="left"/>
      <w:pPr>
        <w:ind w:left="644" w:hanging="360"/>
      </w:pPr>
      <w:rPr>
        <w:rFonts w:ascii="Times New Roman" w:hAnsi="Times New Roman" w:cs="B Nazanin" w:hint="default"/>
        <w:bCs w:val="0"/>
        <w:iCs w:val="0"/>
        <w:color w:val="000000" w:themeColor="text1"/>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21724FE6"/>
    <w:multiLevelType w:val="hybridMultilevel"/>
    <w:tmpl w:val="01BE1214"/>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24F75B98"/>
    <w:multiLevelType w:val="hybridMultilevel"/>
    <w:tmpl w:val="657CB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786FF7"/>
    <w:multiLevelType w:val="hybridMultilevel"/>
    <w:tmpl w:val="340E8780"/>
    <w:lvl w:ilvl="0" w:tplc="AF840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777EBD"/>
    <w:multiLevelType w:val="hybridMultilevel"/>
    <w:tmpl w:val="D41A998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39896D38"/>
    <w:multiLevelType w:val="hybridMultilevel"/>
    <w:tmpl w:val="B5F2B6E8"/>
    <w:lvl w:ilvl="0" w:tplc="04090001">
      <w:start w:val="1"/>
      <w:numFmt w:val="bullet"/>
      <w:lvlText w:val=""/>
      <w:lvlJc w:val="left"/>
      <w:pPr>
        <w:ind w:left="707" w:hanging="360"/>
      </w:pPr>
      <w:rPr>
        <w:rFonts w:ascii="Symbol" w:hAnsi="Symbol" w:hint="default"/>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9" w15:restartNumberingAfterBreak="0">
    <w:nsid w:val="4B582BEF"/>
    <w:multiLevelType w:val="hybridMultilevel"/>
    <w:tmpl w:val="B5A85F0C"/>
    <w:lvl w:ilvl="0" w:tplc="F83A4D9C">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0" w15:restartNumberingAfterBreak="0">
    <w:nsid w:val="6176430B"/>
    <w:multiLevelType w:val="hybridMultilevel"/>
    <w:tmpl w:val="61EC11D0"/>
    <w:lvl w:ilvl="0" w:tplc="A394E816">
      <w:start w:val="1"/>
      <w:numFmt w:val="decimal"/>
      <w:lvlText w:val="[%1]"/>
      <w:lvlJc w:val="left"/>
      <w:pPr>
        <w:ind w:left="707" w:hanging="360"/>
      </w:pPr>
      <w:rPr>
        <w:rFonts w:hint="default"/>
      </w:rPr>
    </w:lvl>
    <w:lvl w:ilvl="1" w:tplc="04090019" w:tentative="1">
      <w:start w:val="1"/>
      <w:numFmt w:val="lowerLetter"/>
      <w:lvlText w:val="%2."/>
      <w:lvlJc w:val="left"/>
      <w:pPr>
        <w:ind w:left="1427" w:hanging="360"/>
      </w:pPr>
    </w:lvl>
    <w:lvl w:ilvl="2" w:tplc="0409001B" w:tentative="1">
      <w:start w:val="1"/>
      <w:numFmt w:val="lowerRoman"/>
      <w:lvlText w:val="%3."/>
      <w:lvlJc w:val="right"/>
      <w:pPr>
        <w:ind w:left="2147" w:hanging="180"/>
      </w:pPr>
    </w:lvl>
    <w:lvl w:ilvl="3" w:tplc="0409000F" w:tentative="1">
      <w:start w:val="1"/>
      <w:numFmt w:val="decimal"/>
      <w:lvlText w:val="%4."/>
      <w:lvlJc w:val="left"/>
      <w:pPr>
        <w:ind w:left="2867" w:hanging="360"/>
      </w:pPr>
    </w:lvl>
    <w:lvl w:ilvl="4" w:tplc="04090019" w:tentative="1">
      <w:start w:val="1"/>
      <w:numFmt w:val="lowerLetter"/>
      <w:lvlText w:val="%5."/>
      <w:lvlJc w:val="left"/>
      <w:pPr>
        <w:ind w:left="3587" w:hanging="360"/>
      </w:pPr>
    </w:lvl>
    <w:lvl w:ilvl="5" w:tplc="0409001B" w:tentative="1">
      <w:start w:val="1"/>
      <w:numFmt w:val="lowerRoman"/>
      <w:lvlText w:val="%6."/>
      <w:lvlJc w:val="right"/>
      <w:pPr>
        <w:ind w:left="4307" w:hanging="180"/>
      </w:pPr>
    </w:lvl>
    <w:lvl w:ilvl="6" w:tplc="0409000F" w:tentative="1">
      <w:start w:val="1"/>
      <w:numFmt w:val="decimal"/>
      <w:lvlText w:val="%7."/>
      <w:lvlJc w:val="left"/>
      <w:pPr>
        <w:ind w:left="5027" w:hanging="360"/>
      </w:pPr>
    </w:lvl>
    <w:lvl w:ilvl="7" w:tplc="04090019" w:tentative="1">
      <w:start w:val="1"/>
      <w:numFmt w:val="lowerLetter"/>
      <w:lvlText w:val="%8."/>
      <w:lvlJc w:val="left"/>
      <w:pPr>
        <w:ind w:left="5747" w:hanging="360"/>
      </w:pPr>
    </w:lvl>
    <w:lvl w:ilvl="8" w:tplc="0409001B" w:tentative="1">
      <w:start w:val="1"/>
      <w:numFmt w:val="lowerRoman"/>
      <w:lvlText w:val="%9."/>
      <w:lvlJc w:val="right"/>
      <w:pPr>
        <w:ind w:left="6467" w:hanging="180"/>
      </w:pPr>
    </w:lvl>
  </w:abstractNum>
  <w:abstractNum w:abstractNumId="11" w15:restartNumberingAfterBreak="0">
    <w:nsid w:val="72334D9C"/>
    <w:multiLevelType w:val="hybridMultilevel"/>
    <w:tmpl w:val="610C76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64361F"/>
    <w:multiLevelType w:val="hybridMultilevel"/>
    <w:tmpl w:val="CE9A9D5A"/>
    <w:lvl w:ilvl="0" w:tplc="58BECA1A">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16cid:durableId="738097180">
    <w:abstractNumId w:val="3"/>
  </w:num>
  <w:num w:numId="2" w16cid:durableId="858280970">
    <w:abstractNumId w:val="6"/>
  </w:num>
  <w:num w:numId="3" w16cid:durableId="74012710">
    <w:abstractNumId w:val="1"/>
  </w:num>
  <w:num w:numId="4" w16cid:durableId="208155014">
    <w:abstractNumId w:val="4"/>
  </w:num>
  <w:num w:numId="5" w16cid:durableId="569736422">
    <w:abstractNumId w:val="11"/>
  </w:num>
  <w:num w:numId="6" w16cid:durableId="963342971">
    <w:abstractNumId w:val="7"/>
  </w:num>
  <w:num w:numId="7" w16cid:durableId="1121727002">
    <w:abstractNumId w:val="10"/>
  </w:num>
  <w:num w:numId="8" w16cid:durableId="2136674162">
    <w:abstractNumId w:val="12"/>
  </w:num>
  <w:num w:numId="9" w16cid:durableId="374694521">
    <w:abstractNumId w:val="9"/>
  </w:num>
  <w:num w:numId="10" w16cid:durableId="1870991226">
    <w:abstractNumId w:val="0"/>
  </w:num>
  <w:num w:numId="11" w16cid:durableId="1618952197">
    <w:abstractNumId w:val="8"/>
  </w:num>
  <w:num w:numId="12" w16cid:durableId="1779714232">
    <w:abstractNumId w:val="2"/>
  </w:num>
  <w:num w:numId="13" w16cid:durableId="6260810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embedSystemFont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0MjAEQjNDU0MzYyUdpeDU4uLM/DyQAstaAM1j4nYsAAAA"/>
    <w:docVar w:name="EN.InstantFormat" w:val="&lt;ENInstantFormat&gt;&lt;Enabled&gt;1&lt;/Enabled&gt;&lt;ScanUnformatted&gt;1&lt;/ScanUnformatted&gt;&lt;ScanChanges&gt;1&lt;/ScanChanges&gt;&lt;Suspended&gt;1&lt;/Suspended&gt;&lt;/ENInstantFormat&gt;"/>
  </w:docVars>
  <w:rsids>
    <w:rsidRoot w:val="00AF5F3F"/>
    <w:rsid w:val="00000595"/>
    <w:rsid w:val="00006560"/>
    <w:rsid w:val="00017994"/>
    <w:rsid w:val="0002024D"/>
    <w:rsid w:val="00021251"/>
    <w:rsid w:val="00021EC6"/>
    <w:rsid w:val="00032EC2"/>
    <w:rsid w:val="0003322A"/>
    <w:rsid w:val="00036563"/>
    <w:rsid w:val="00037CBF"/>
    <w:rsid w:val="00046A13"/>
    <w:rsid w:val="00051CBD"/>
    <w:rsid w:val="000538AA"/>
    <w:rsid w:val="000542B4"/>
    <w:rsid w:val="00054E9E"/>
    <w:rsid w:val="000669AB"/>
    <w:rsid w:val="0007070D"/>
    <w:rsid w:val="00070F19"/>
    <w:rsid w:val="0007333C"/>
    <w:rsid w:val="00077826"/>
    <w:rsid w:val="0007797B"/>
    <w:rsid w:val="00082408"/>
    <w:rsid w:val="0008318D"/>
    <w:rsid w:val="00084B8E"/>
    <w:rsid w:val="00092294"/>
    <w:rsid w:val="00094D0C"/>
    <w:rsid w:val="00095364"/>
    <w:rsid w:val="000A6F31"/>
    <w:rsid w:val="000B6E28"/>
    <w:rsid w:val="000D5CBF"/>
    <w:rsid w:val="000E048A"/>
    <w:rsid w:val="000F0523"/>
    <w:rsid w:val="000F2166"/>
    <w:rsid w:val="0010181B"/>
    <w:rsid w:val="00102144"/>
    <w:rsid w:val="00102569"/>
    <w:rsid w:val="00104DEE"/>
    <w:rsid w:val="00115CA8"/>
    <w:rsid w:val="00116D4C"/>
    <w:rsid w:val="00117B45"/>
    <w:rsid w:val="001207AF"/>
    <w:rsid w:val="00127614"/>
    <w:rsid w:val="00130A9A"/>
    <w:rsid w:val="00133F58"/>
    <w:rsid w:val="00150CCB"/>
    <w:rsid w:val="0015392C"/>
    <w:rsid w:val="001568E8"/>
    <w:rsid w:val="00162AE1"/>
    <w:rsid w:val="0017055A"/>
    <w:rsid w:val="0017082A"/>
    <w:rsid w:val="00170D9F"/>
    <w:rsid w:val="00170F78"/>
    <w:rsid w:val="00171AE3"/>
    <w:rsid w:val="00182C39"/>
    <w:rsid w:val="0018564E"/>
    <w:rsid w:val="00186994"/>
    <w:rsid w:val="001916A3"/>
    <w:rsid w:val="00191A4E"/>
    <w:rsid w:val="00193ED9"/>
    <w:rsid w:val="001A18E2"/>
    <w:rsid w:val="001A32AF"/>
    <w:rsid w:val="001A7711"/>
    <w:rsid w:val="001B0B87"/>
    <w:rsid w:val="001B39FC"/>
    <w:rsid w:val="001B475B"/>
    <w:rsid w:val="001B7303"/>
    <w:rsid w:val="001C152D"/>
    <w:rsid w:val="001C687E"/>
    <w:rsid w:val="001C7B36"/>
    <w:rsid w:val="001D107A"/>
    <w:rsid w:val="001D6D12"/>
    <w:rsid w:val="001E12C6"/>
    <w:rsid w:val="001E163C"/>
    <w:rsid w:val="001E1C08"/>
    <w:rsid w:val="001E55F0"/>
    <w:rsid w:val="001E6C47"/>
    <w:rsid w:val="001E7824"/>
    <w:rsid w:val="001F5E24"/>
    <w:rsid w:val="001F7FC0"/>
    <w:rsid w:val="002130A8"/>
    <w:rsid w:val="002134C8"/>
    <w:rsid w:val="002169F8"/>
    <w:rsid w:val="00225BA1"/>
    <w:rsid w:val="002269EF"/>
    <w:rsid w:val="00227CE3"/>
    <w:rsid w:val="00227F20"/>
    <w:rsid w:val="0023289F"/>
    <w:rsid w:val="0023421A"/>
    <w:rsid w:val="00237D14"/>
    <w:rsid w:val="00240B1A"/>
    <w:rsid w:val="00241DD8"/>
    <w:rsid w:val="002508B4"/>
    <w:rsid w:val="00253013"/>
    <w:rsid w:val="0025633E"/>
    <w:rsid w:val="0025713C"/>
    <w:rsid w:val="002573E2"/>
    <w:rsid w:val="002670F4"/>
    <w:rsid w:val="002678A4"/>
    <w:rsid w:val="002679FA"/>
    <w:rsid w:val="00267A22"/>
    <w:rsid w:val="002708C2"/>
    <w:rsid w:val="0027631D"/>
    <w:rsid w:val="00277BAA"/>
    <w:rsid w:val="002813D9"/>
    <w:rsid w:val="00284BFB"/>
    <w:rsid w:val="00290864"/>
    <w:rsid w:val="00290B0B"/>
    <w:rsid w:val="0029719E"/>
    <w:rsid w:val="002973F4"/>
    <w:rsid w:val="002A6670"/>
    <w:rsid w:val="002B051F"/>
    <w:rsid w:val="002C5CD3"/>
    <w:rsid w:val="002D0CD0"/>
    <w:rsid w:val="002D3C0F"/>
    <w:rsid w:val="002D3ECD"/>
    <w:rsid w:val="002D4C44"/>
    <w:rsid w:val="002D69E3"/>
    <w:rsid w:val="002E6B25"/>
    <w:rsid w:val="002F1E3D"/>
    <w:rsid w:val="002F74B3"/>
    <w:rsid w:val="00305F86"/>
    <w:rsid w:val="00310350"/>
    <w:rsid w:val="003136B8"/>
    <w:rsid w:val="00314648"/>
    <w:rsid w:val="00320823"/>
    <w:rsid w:val="003330E0"/>
    <w:rsid w:val="003350A7"/>
    <w:rsid w:val="003371FF"/>
    <w:rsid w:val="003372FD"/>
    <w:rsid w:val="00340FF0"/>
    <w:rsid w:val="003479AF"/>
    <w:rsid w:val="00350D20"/>
    <w:rsid w:val="00351DF0"/>
    <w:rsid w:val="00352542"/>
    <w:rsid w:val="003538ED"/>
    <w:rsid w:val="00354116"/>
    <w:rsid w:val="00362304"/>
    <w:rsid w:val="003710E5"/>
    <w:rsid w:val="00371E0E"/>
    <w:rsid w:val="003724AD"/>
    <w:rsid w:val="0037629A"/>
    <w:rsid w:val="003816B8"/>
    <w:rsid w:val="0038358C"/>
    <w:rsid w:val="003841CC"/>
    <w:rsid w:val="00390024"/>
    <w:rsid w:val="00390C7F"/>
    <w:rsid w:val="003937AC"/>
    <w:rsid w:val="00395612"/>
    <w:rsid w:val="003A0005"/>
    <w:rsid w:val="003A1DAF"/>
    <w:rsid w:val="003A2904"/>
    <w:rsid w:val="003A2A23"/>
    <w:rsid w:val="003A5453"/>
    <w:rsid w:val="003A7FD7"/>
    <w:rsid w:val="003B2A66"/>
    <w:rsid w:val="003B7C04"/>
    <w:rsid w:val="003B7E17"/>
    <w:rsid w:val="003C386A"/>
    <w:rsid w:val="003C4C1D"/>
    <w:rsid w:val="003C5111"/>
    <w:rsid w:val="003C5CCD"/>
    <w:rsid w:val="003C61DB"/>
    <w:rsid w:val="003C7B57"/>
    <w:rsid w:val="003D35AC"/>
    <w:rsid w:val="003D612A"/>
    <w:rsid w:val="003D72A2"/>
    <w:rsid w:val="003E7CBA"/>
    <w:rsid w:val="003F104D"/>
    <w:rsid w:val="003F2807"/>
    <w:rsid w:val="003F3A82"/>
    <w:rsid w:val="003F4AB7"/>
    <w:rsid w:val="003F5651"/>
    <w:rsid w:val="004014B4"/>
    <w:rsid w:val="00402495"/>
    <w:rsid w:val="00402F4C"/>
    <w:rsid w:val="00404473"/>
    <w:rsid w:val="00405114"/>
    <w:rsid w:val="0041260B"/>
    <w:rsid w:val="00415536"/>
    <w:rsid w:val="004169B1"/>
    <w:rsid w:val="00417587"/>
    <w:rsid w:val="0042257D"/>
    <w:rsid w:val="00425AEA"/>
    <w:rsid w:val="004308C9"/>
    <w:rsid w:val="00430CBA"/>
    <w:rsid w:val="00435B66"/>
    <w:rsid w:val="00435D68"/>
    <w:rsid w:val="00441FCA"/>
    <w:rsid w:val="004430E4"/>
    <w:rsid w:val="004451E9"/>
    <w:rsid w:val="004459E7"/>
    <w:rsid w:val="0044684E"/>
    <w:rsid w:val="00447447"/>
    <w:rsid w:val="00466523"/>
    <w:rsid w:val="00467CEB"/>
    <w:rsid w:val="00471ABB"/>
    <w:rsid w:val="00471F70"/>
    <w:rsid w:val="00473DE6"/>
    <w:rsid w:val="00475312"/>
    <w:rsid w:val="0048391D"/>
    <w:rsid w:val="004862E4"/>
    <w:rsid w:val="004904A8"/>
    <w:rsid w:val="004962B3"/>
    <w:rsid w:val="004A16B0"/>
    <w:rsid w:val="004A59F2"/>
    <w:rsid w:val="004A7C83"/>
    <w:rsid w:val="004B6FBE"/>
    <w:rsid w:val="004C65F4"/>
    <w:rsid w:val="004D0437"/>
    <w:rsid w:val="004D1B77"/>
    <w:rsid w:val="004D24C7"/>
    <w:rsid w:val="004D3EBC"/>
    <w:rsid w:val="004D413A"/>
    <w:rsid w:val="004D5286"/>
    <w:rsid w:val="004D7AA2"/>
    <w:rsid w:val="004D7EC4"/>
    <w:rsid w:val="004E38C9"/>
    <w:rsid w:val="004E4BC9"/>
    <w:rsid w:val="004E5FAC"/>
    <w:rsid w:val="004F1BCE"/>
    <w:rsid w:val="00504801"/>
    <w:rsid w:val="00512115"/>
    <w:rsid w:val="00517EFC"/>
    <w:rsid w:val="0052072F"/>
    <w:rsid w:val="005231B2"/>
    <w:rsid w:val="005314EE"/>
    <w:rsid w:val="0054428A"/>
    <w:rsid w:val="005446FA"/>
    <w:rsid w:val="00545131"/>
    <w:rsid w:val="00545D73"/>
    <w:rsid w:val="005475ED"/>
    <w:rsid w:val="0055014C"/>
    <w:rsid w:val="00553283"/>
    <w:rsid w:val="005536AE"/>
    <w:rsid w:val="00556688"/>
    <w:rsid w:val="005619D6"/>
    <w:rsid w:val="00562081"/>
    <w:rsid w:val="005628EA"/>
    <w:rsid w:val="00566AD6"/>
    <w:rsid w:val="00575A90"/>
    <w:rsid w:val="005777A9"/>
    <w:rsid w:val="0058023F"/>
    <w:rsid w:val="00580240"/>
    <w:rsid w:val="00581A98"/>
    <w:rsid w:val="00582FBF"/>
    <w:rsid w:val="00583BDC"/>
    <w:rsid w:val="00585A53"/>
    <w:rsid w:val="00585EE8"/>
    <w:rsid w:val="00592899"/>
    <w:rsid w:val="00593E6F"/>
    <w:rsid w:val="00595BD9"/>
    <w:rsid w:val="00595DC0"/>
    <w:rsid w:val="005A0783"/>
    <w:rsid w:val="005A65DE"/>
    <w:rsid w:val="005B151C"/>
    <w:rsid w:val="005B1A2E"/>
    <w:rsid w:val="005B1FAC"/>
    <w:rsid w:val="005B577E"/>
    <w:rsid w:val="005B61E0"/>
    <w:rsid w:val="005B78F8"/>
    <w:rsid w:val="005C59EC"/>
    <w:rsid w:val="005C621B"/>
    <w:rsid w:val="005C7475"/>
    <w:rsid w:val="005D0398"/>
    <w:rsid w:val="005D2472"/>
    <w:rsid w:val="005D5391"/>
    <w:rsid w:val="005D57BE"/>
    <w:rsid w:val="005E2E9E"/>
    <w:rsid w:val="005E4263"/>
    <w:rsid w:val="005F081B"/>
    <w:rsid w:val="005F18F1"/>
    <w:rsid w:val="005F24AD"/>
    <w:rsid w:val="005F389D"/>
    <w:rsid w:val="005F3986"/>
    <w:rsid w:val="005F6645"/>
    <w:rsid w:val="005F7872"/>
    <w:rsid w:val="006012F6"/>
    <w:rsid w:val="006055FC"/>
    <w:rsid w:val="0061098C"/>
    <w:rsid w:val="006120D1"/>
    <w:rsid w:val="00614260"/>
    <w:rsid w:val="00615521"/>
    <w:rsid w:val="00615B23"/>
    <w:rsid w:val="00615ECC"/>
    <w:rsid w:val="00617DF0"/>
    <w:rsid w:val="00620ACB"/>
    <w:rsid w:val="0062172D"/>
    <w:rsid w:val="0062249E"/>
    <w:rsid w:val="00624439"/>
    <w:rsid w:val="0062570D"/>
    <w:rsid w:val="00630A9D"/>
    <w:rsid w:val="00630F9E"/>
    <w:rsid w:val="00632D6C"/>
    <w:rsid w:val="00632E8D"/>
    <w:rsid w:val="00634208"/>
    <w:rsid w:val="00635A8B"/>
    <w:rsid w:val="00637733"/>
    <w:rsid w:val="0064292B"/>
    <w:rsid w:val="00647277"/>
    <w:rsid w:val="0064797D"/>
    <w:rsid w:val="00651B3E"/>
    <w:rsid w:val="00652C3D"/>
    <w:rsid w:val="0065360C"/>
    <w:rsid w:val="00654FDA"/>
    <w:rsid w:val="00655E71"/>
    <w:rsid w:val="00662715"/>
    <w:rsid w:val="00667B57"/>
    <w:rsid w:val="00671C0A"/>
    <w:rsid w:val="00672865"/>
    <w:rsid w:val="006740DB"/>
    <w:rsid w:val="00674ADE"/>
    <w:rsid w:val="006870E9"/>
    <w:rsid w:val="0069058F"/>
    <w:rsid w:val="006921E3"/>
    <w:rsid w:val="00692701"/>
    <w:rsid w:val="00692A78"/>
    <w:rsid w:val="00693649"/>
    <w:rsid w:val="006954D1"/>
    <w:rsid w:val="006A145D"/>
    <w:rsid w:val="006A44D6"/>
    <w:rsid w:val="006B29D8"/>
    <w:rsid w:val="006B3562"/>
    <w:rsid w:val="006B528C"/>
    <w:rsid w:val="006B65D2"/>
    <w:rsid w:val="006B7246"/>
    <w:rsid w:val="006C0E53"/>
    <w:rsid w:val="006C1C86"/>
    <w:rsid w:val="006C1CBB"/>
    <w:rsid w:val="006C4A7F"/>
    <w:rsid w:val="006C5CCB"/>
    <w:rsid w:val="006D058A"/>
    <w:rsid w:val="006D0ADC"/>
    <w:rsid w:val="006D101A"/>
    <w:rsid w:val="006D2300"/>
    <w:rsid w:val="006D2D10"/>
    <w:rsid w:val="006D7B6B"/>
    <w:rsid w:val="006E1936"/>
    <w:rsid w:val="006E591D"/>
    <w:rsid w:val="006F0D8D"/>
    <w:rsid w:val="006F10D8"/>
    <w:rsid w:val="006F3C35"/>
    <w:rsid w:val="006F525F"/>
    <w:rsid w:val="006F5582"/>
    <w:rsid w:val="006F6F1F"/>
    <w:rsid w:val="00700D3C"/>
    <w:rsid w:val="00702D24"/>
    <w:rsid w:val="00703729"/>
    <w:rsid w:val="00703947"/>
    <w:rsid w:val="007053FD"/>
    <w:rsid w:val="00713B0F"/>
    <w:rsid w:val="00725487"/>
    <w:rsid w:val="00725E44"/>
    <w:rsid w:val="00733273"/>
    <w:rsid w:val="00736C0A"/>
    <w:rsid w:val="00737C07"/>
    <w:rsid w:val="00746C0B"/>
    <w:rsid w:val="00751FF4"/>
    <w:rsid w:val="007532DA"/>
    <w:rsid w:val="0075344A"/>
    <w:rsid w:val="00754132"/>
    <w:rsid w:val="00756168"/>
    <w:rsid w:val="00760BA0"/>
    <w:rsid w:val="00765044"/>
    <w:rsid w:val="00774105"/>
    <w:rsid w:val="00774615"/>
    <w:rsid w:val="0077535E"/>
    <w:rsid w:val="0078245E"/>
    <w:rsid w:val="00783C3E"/>
    <w:rsid w:val="007842F3"/>
    <w:rsid w:val="0078730C"/>
    <w:rsid w:val="00791494"/>
    <w:rsid w:val="00792F9C"/>
    <w:rsid w:val="00796C84"/>
    <w:rsid w:val="007974DF"/>
    <w:rsid w:val="007A13CE"/>
    <w:rsid w:val="007A37B9"/>
    <w:rsid w:val="007A3F16"/>
    <w:rsid w:val="007A473C"/>
    <w:rsid w:val="007A474F"/>
    <w:rsid w:val="007B124E"/>
    <w:rsid w:val="007B29F6"/>
    <w:rsid w:val="007B2BB9"/>
    <w:rsid w:val="007B4ABB"/>
    <w:rsid w:val="007C320A"/>
    <w:rsid w:val="007D05DB"/>
    <w:rsid w:val="007D100E"/>
    <w:rsid w:val="007D3440"/>
    <w:rsid w:val="007D3C5F"/>
    <w:rsid w:val="007D3D3E"/>
    <w:rsid w:val="007D4559"/>
    <w:rsid w:val="007E1CAC"/>
    <w:rsid w:val="007E3560"/>
    <w:rsid w:val="007E4A7B"/>
    <w:rsid w:val="007E52B4"/>
    <w:rsid w:val="007E6CC4"/>
    <w:rsid w:val="007F19A1"/>
    <w:rsid w:val="007F271E"/>
    <w:rsid w:val="007F2E6A"/>
    <w:rsid w:val="007F31CA"/>
    <w:rsid w:val="007F43DA"/>
    <w:rsid w:val="007F69A5"/>
    <w:rsid w:val="00800105"/>
    <w:rsid w:val="00806975"/>
    <w:rsid w:val="0081303F"/>
    <w:rsid w:val="0081352A"/>
    <w:rsid w:val="00820475"/>
    <w:rsid w:val="00833CAE"/>
    <w:rsid w:val="00834463"/>
    <w:rsid w:val="00837774"/>
    <w:rsid w:val="0085463B"/>
    <w:rsid w:val="00855864"/>
    <w:rsid w:val="00857133"/>
    <w:rsid w:val="0086003B"/>
    <w:rsid w:val="00860520"/>
    <w:rsid w:val="008608D4"/>
    <w:rsid w:val="00861AC5"/>
    <w:rsid w:val="00862438"/>
    <w:rsid w:val="00862C06"/>
    <w:rsid w:val="00862C34"/>
    <w:rsid w:val="00867286"/>
    <w:rsid w:val="00867980"/>
    <w:rsid w:val="0087258B"/>
    <w:rsid w:val="008732DB"/>
    <w:rsid w:val="00873BB1"/>
    <w:rsid w:val="00874772"/>
    <w:rsid w:val="00874AE8"/>
    <w:rsid w:val="00884382"/>
    <w:rsid w:val="00885217"/>
    <w:rsid w:val="00894CCD"/>
    <w:rsid w:val="008975CC"/>
    <w:rsid w:val="008A357B"/>
    <w:rsid w:val="008A5693"/>
    <w:rsid w:val="008A6716"/>
    <w:rsid w:val="008A78C7"/>
    <w:rsid w:val="008B5976"/>
    <w:rsid w:val="008B5F07"/>
    <w:rsid w:val="008B69E3"/>
    <w:rsid w:val="008B7CDE"/>
    <w:rsid w:val="008C3FE4"/>
    <w:rsid w:val="008C40FE"/>
    <w:rsid w:val="008C6E8E"/>
    <w:rsid w:val="008D0640"/>
    <w:rsid w:val="008D0B46"/>
    <w:rsid w:val="008D71C3"/>
    <w:rsid w:val="008D75D5"/>
    <w:rsid w:val="008D790F"/>
    <w:rsid w:val="008E004B"/>
    <w:rsid w:val="008E1FBC"/>
    <w:rsid w:val="008E2E4A"/>
    <w:rsid w:val="008E3EC8"/>
    <w:rsid w:val="008F32E9"/>
    <w:rsid w:val="009003C7"/>
    <w:rsid w:val="00904DC9"/>
    <w:rsid w:val="0091132A"/>
    <w:rsid w:val="00912221"/>
    <w:rsid w:val="00916D40"/>
    <w:rsid w:val="00925D59"/>
    <w:rsid w:val="00930218"/>
    <w:rsid w:val="00930A6C"/>
    <w:rsid w:val="00930B26"/>
    <w:rsid w:val="0093129B"/>
    <w:rsid w:val="00932B23"/>
    <w:rsid w:val="00936781"/>
    <w:rsid w:val="00944E2D"/>
    <w:rsid w:val="009565A6"/>
    <w:rsid w:val="0096175E"/>
    <w:rsid w:val="00961905"/>
    <w:rsid w:val="00961AC7"/>
    <w:rsid w:val="00966328"/>
    <w:rsid w:val="0097022F"/>
    <w:rsid w:val="009703F7"/>
    <w:rsid w:val="00970BAC"/>
    <w:rsid w:val="009716FE"/>
    <w:rsid w:val="00973349"/>
    <w:rsid w:val="00974BE8"/>
    <w:rsid w:val="00975FF4"/>
    <w:rsid w:val="00980D3B"/>
    <w:rsid w:val="00984162"/>
    <w:rsid w:val="00985BC6"/>
    <w:rsid w:val="009867E4"/>
    <w:rsid w:val="00986D04"/>
    <w:rsid w:val="009877D8"/>
    <w:rsid w:val="00995B90"/>
    <w:rsid w:val="00995D69"/>
    <w:rsid w:val="009968B7"/>
    <w:rsid w:val="0099749E"/>
    <w:rsid w:val="009A3DED"/>
    <w:rsid w:val="009A4EF3"/>
    <w:rsid w:val="009A7802"/>
    <w:rsid w:val="009B2E29"/>
    <w:rsid w:val="009B57FE"/>
    <w:rsid w:val="009C015C"/>
    <w:rsid w:val="009C21F3"/>
    <w:rsid w:val="009C338D"/>
    <w:rsid w:val="009C3673"/>
    <w:rsid w:val="009C7A41"/>
    <w:rsid w:val="009D007A"/>
    <w:rsid w:val="009D2DA0"/>
    <w:rsid w:val="009D4C1E"/>
    <w:rsid w:val="009D56D7"/>
    <w:rsid w:val="009D7F81"/>
    <w:rsid w:val="009E3768"/>
    <w:rsid w:val="009E45B0"/>
    <w:rsid w:val="009E7107"/>
    <w:rsid w:val="009F477C"/>
    <w:rsid w:val="009F4EBD"/>
    <w:rsid w:val="009F58B5"/>
    <w:rsid w:val="00A00B14"/>
    <w:rsid w:val="00A021DA"/>
    <w:rsid w:val="00A033CF"/>
    <w:rsid w:val="00A03CAB"/>
    <w:rsid w:val="00A13245"/>
    <w:rsid w:val="00A23D91"/>
    <w:rsid w:val="00A27B78"/>
    <w:rsid w:val="00A314E1"/>
    <w:rsid w:val="00A429BA"/>
    <w:rsid w:val="00A42DD9"/>
    <w:rsid w:val="00A457CF"/>
    <w:rsid w:val="00A46385"/>
    <w:rsid w:val="00A53D10"/>
    <w:rsid w:val="00A5541E"/>
    <w:rsid w:val="00A557AE"/>
    <w:rsid w:val="00A6244A"/>
    <w:rsid w:val="00A6732D"/>
    <w:rsid w:val="00A704B2"/>
    <w:rsid w:val="00A71538"/>
    <w:rsid w:val="00A71FF7"/>
    <w:rsid w:val="00A73E1C"/>
    <w:rsid w:val="00A75ACD"/>
    <w:rsid w:val="00A76015"/>
    <w:rsid w:val="00A76F5C"/>
    <w:rsid w:val="00A80832"/>
    <w:rsid w:val="00A8523D"/>
    <w:rsid w:val="00A874BF"/>
    <w:rsid w:val="00A90CD1"/>
    <w:rsid w:val="00A9246C"/>
    <w:rsid w:val="00A92BB4"/>
    <w:rsid w:val="00A96BDC"/>
    <w:rsid w:val="00AA1CD7"/>
    <w:rsid w:val="00AA45E4"/>
    <w:rsid w:val="00AA4AFD"/>
    <w:rsid w:val="00AB2D36"/>
    <w:rsid w:val="00AB331C"/>
    <w:rsid w:val="00AB50C0"/>
    <w:rsid w:val="00AB6050"/>
    <w:rsid w:val="00AC3EF8"/>
    <w:rsid w:val="00AD0274"/>
    <w:rsid w:val="00AD1F07"/>
    <w:rsid w:val="00AD3496"/>
    <w:rsid w:val="00AD6728"/>
    <w:rsid w:val="00AE0540"/>
    <w:rsid w:val="00AE3340"/>
    <w:rsid w:val="00AE365E"/>
    <w:rsid w:val="00AE484E"/>
    <w:rsid w:val="00AE69AB"/>
    <w:rsid w:val="00AF25CF"/>
    <w:rsid w:val="00AF5F3F"/>
    <w:rsid w:val="00B07F06"/>
    <w:rsid w:val="00B12BC2"/>
    <w:rsid w:val="00B144D0"/>
    <w:rsid w:val="00B14ECC"/>
    <w:rsid w:val="00B159CA"/>
    <w:rsid w:val="00B200AE"/>
    <w:rsid w:val="00B2044F"/>
    <w:rsid w:val="00B22771"/>
    <w:rsid w:val="00B24172"/>
    <w:rsid w:val="00B247AB"/>
    <w:rsid w:val="00B259DA"/>
    <w:rsid w:val="00B25F9F"/>
    <w:rsid w:val="00B30782"/>
    <w:rsid w:val="00B309A6"/>
    <w:rsid w:val="00B36549"/>
    <w:rsid w:val="00B36CBA"/>
    <w:rsid w:val="00B41FEC"/>
    <w:rsid w:val="00B44DBD"/>
    <w:rsid w:val="00B5431A"/>
    <w:rsid w:val="00B54638"/>
    <w:rsid w:val="00B56616"/>
    <w:rsid w:val="00B573E6"/>
    <w:rsid w:val="00B60698"/>
    <w:rsid w:val="00B61054"/>
    <w:rsid w:val="00B71D36"/>
    <w:rsid w:val="00B80061"/>
    <w:rsid w:val="00B862A8"/>
    <w:rsid w:val="00B8701A"/>
    <w:rsid w:val="00B87C72"/>
    <w:rsid w:val="00B90722"/>
    <w:rsid w:val="00B93C29"/>
    <w:rsid w:val="00B96BC2"/>
    <w:rsid w:val="00BA161D"/>
    <w:rsid w:val="00BA1EA6"/>
    <w:rsid w:val="00BA4AD2"/>
    <w:rsid w:val="00BB2D26"/>
    <w:rsid w:val="00BB2F07"/>
    <w:rsid w:val="00BC047F"/>
    <w:rsid w:val="00BC0891"/>
    <w:rsid w:val="00BC4197"/>
    <w:rsid w:val="00BC6A6D"/>
    <w:rsid w:val="00BC77AA"/>
    <w:rsid w:val="00BC7F8C"/>
    <w:rsid w:val="00BD1179"/>
    <w:rsid w:val="00BD2949"/>
    <w:rsid w:val="00BD51C4"/>
    <w:rsid w:val="00BD54EA"/>
    <w:rsid w:val="00BE520F"/>
    <w:rsid w:val="00BE5C4B"/>
    <w:rsid w:val="00BF404E"/>
    <w:rsid w:val="00BF68DE"/>
    <w:rsid w:val="00C040EC"/>
    <w:rsid w:val="00C04177"/>
    <w:rsid w:val="00C0498D"/>
    <w:rsid w:val="00C10EBC"/>
    <w:rsid w:val="00C1251C"/>
    <w:rsid w:val="00C15F27"/>
    <w:rsid w:val="00C17547"/>
    <w:rsid w:val="00C20427"/>
    <w:rsid w:val="00C22914"/>
    <w:rsid w:val="00C22B1E"/>
    <w:rsid w:val="00C31193"/>
    <w:rsid w:val="00C313B2"/>
    <w:rsid w:val="00C3368E"/>
    <w:rsid w:val="00C33AF2"/>
    <w:rsid w:val="00C415EE"/>
    <w:rsid w:val="00C4236D"/>
    <w:rsid w:val="00C44324"/>
    <w:rsid w:val="00C45722"/>
    <w:rsid w:val="00C50F0B"/>
    <w:rsid w:val="00C5126C"/>
    <w:rsid w:val="00C56104"/>
    <w:rsid w:val="00C6087A"/>
    <w:rsid w:val="00C61810"/>
    <w:rsid w:val="00C6557B"/>
    <w:rsid w:val="00C7195F"/>
    <w:rsid w:val="00C71D47"/>
    <w:rsid w:val="00C72012"/>
    <w:rsid w:val="00C72CE9"/>
    <w:rsid w:val="00C73256"/>
    <w:rsid w:val="00C8387D"/>
    <w:rsid w:val="00C84350"/>
    <w:rsid w:val="00C84AF3"/>
    <w:rsid w:val="00C84BF6"/>
    <w:rsid w:val="00C8596E"/>
    <w:rsid w:val="00C87CFE"/>
    <w:rsid w:val="00C92D59"/>
    <w:rsid w:val="00C94EBE"/>
    <w:rsid w:val="00CB02E2"/>
    <w:rsid w:val="00CB2CAC"/>
    <w:rsid w:val="00CB2D4A"/>
    <w:rsid w:val="00CB3C07"/>
    <w:rsid w:val="00CB7038"/>
    <w:rsid w:val="00CC3362"/>
    <w:rsid w:val="00CC4210"/>
    <w:rsid w:val="00CC530D"/>
    <w:rsid w:val="00CD147B"/>
    <w:rsid w:val="00CD3B82"/>
    <w:rsid w:val="00CD4E27"/>
    <w:rsid w:val="00CD4EA7"/>
    <w:rsid w:val="00CD56FD"/>
    <w:rsid w:val="00CE01B2"/>
    <w:rsid w:val="00CE0D66"/>
    <w:rsid w:val="00CE52BC"/>
    <w:rsid w:val="00CE7C35"/>
    <w:rsid w:val="00CE7F4A"/>
    <w:rsid w:val="00CF4AA2"/>
    <w:rsid w:val="00CF677A"/>
    <w:rsid w:val="00D01CB9"/>
    <w:rsid w:val="00D11EF6"/>
    <w:rsid w:val="00D1230E"/>
    <w:rsid w:val="00D14A9F"/>
    <w:rsid w:val="00D14B47"/>
    <w:rsid w:val="00D20677"/>
    <w:rsid w:val="00D27882"/>
    <w:rsid w:val="00D3331F"/>
    <w:rsid w:val="00D35050"/>
    <w:rsid w:val="00D3613A"/>
    <w:rsid w:val="00D446E3"/>
    <w:rsid w:val="00D47CB2"/>
    <w:rsid w:val="00D52D75"/>
    <w:rsid w:val="00D54BB1"/>
    <w:rsid w:val="00D57965"/>
    <w:rsid w:val="00D6269C"/>
    <w:rsid w:val="00D65E7B"/>
    <w:rsid w:val="00D66712"/>
    <w:rsid w:val="00D700A6"/>
    <w:rsid w:val="00D72732"/>
    <w:rsid w:val="00D74248"/>
    <w:rsid w:val="00D859FB"/>
    <w:rsid w:val="00D8753E"/>
    <w:rsid w:val="00D95C6F"/>
    <w:rsid w:val="00D96A67"/>
    <w:rsid w:val="00DA1E58"/>
    <w:rsid w:val="00DA21D5"/>
    <w:rsid w:val="00DA302E"/>
    <w:rsid w:val="00DA4896"/>
    <w:rsid w:val="00DC0498"/>
    <w:rsid w:val="00DD4420"/>
    <w:rsid w:val="00DD608D"/>
    <w:rsid w:val="00DE2C8D"/>
    <w:rsid w:val="00DE4699"/>
    <w:rsid w:val="00E038E4"/>
    <w:rsid w:val="00E0650B"/>
    <w:rsid w:val="00E07AC9"/>
    <w:rsid w:val="00E13340"/>
    <w:rsid w:val="00E24E94"/>
    <w:rsid w:val="00E37407"/>
    <w:rsid w:val="00E412BE"/>
    <w:rsid w:val="00E4151E"/>
    <w:rsid w:val="00E43209"/>
    <w:rsid w:val="00E43BD6"/>
    <w:rsid w:val="00E44518"/>
    <w:rsid w:val="00E466BF"/>
    <w:rsid w:val="00E61AA3"/>
    <w:rsid w:val="00E67F9C"/>
    <w:rsid w:val="00E7508A"/>
    <w:rsid w:val="00E77367"/>
    <w:rsid w:val="00E777A0"/>
    <w:rsid w:val="00E8137D"/>
    <w:rsid w:val="00E915AE"/>
    <w:rsid w:val="00E92E8A"/>
    <w:rsid w:val="00E93195"/>
    <w:rsid w:val="00E94614"/>
    <w:rsid w:val="00E9591B"/>
    <w:rsid w:val="00EA0C1D"/>
    <w:rsid w:val="00EB2EDB"/>
    <w:rsid w:val="00EB6788"/>
    <w:rsid w:val="00EB7864"/>
    <w:rsid w:val="00EC5263"/>
    <w:rsid w:val="00ED2E96"/>
    <w:rsid w:val="00ED69E1"/>
    <w:rsid w:val="00ED6DE6"/>
    <w:rsid w:val="00ED736F"/>
    <w:rsid w:val="00EE76C5"/>
    <w:rsid w:val="00EF6C0F"/>
    <w:rsid w:val="00F00843"/>
    <w:rsid w:val="00F02540"/>
    <w:rsid w:val="00F02850"/>
    <w:rsid w:val="00F04640"/>
    <w:rsid w:val="00F23F7A"/>
    <w:rsid w:val="00F27B79"/>
    <w:rsid w:val="00F30423"/>
    <w:rsid w:val="00F32CA2"/>
    <w:rsid w:val="00F34895"/>
    <w:rsid w:val="00F35D69"/>
    <w:rsid w:val="00F4490C"/>
    <w:rsid w:val="00F45798"/>
    <w:rsid w:val="00F45DF1"/>
    <w:rsid w:val="00F505EA"/>
    <w:rsid w:val="00F5650C"/>
    <w:rsid w:val="00F608F4"/>
    <w:rsid w:val="00F6178A"/>
    <w:rsid w:val="00F61CF0"/>
    <w:rsid w:val="00F662B2"/>
    <w:rsid w:val="00F71FA2"/>
    <w:rsid w:val="00F7386E"/>
    <w:rsid w:val="00F73AFE"/>
    <w:rsid w:val="00F74043"/>
    <w:rsid w:val="00F77717"/>
    <w:rsid w:val="00F82194"/>
    <w:rsid w:val="00F836E9"/>
    <w:rsid w:val="00F84E21"/>
    <w:rsid w:val="00F950A3"/>
    <w:rsid w:val="00F95F2B"/>
    <w:rsid w:val="00FA29DE"/>
    <w:rsid w:val="00FA38F9"/>
    <w:rsid w:val="00FA60D2"/>
    <w:rsid w:val="00FA77A3"/>
    <w:rsid w:val="00FA7F0C"/>
    <w:rsid w:val="00FB7394"/>
    <w:rsid w:val="00FC1BAC"/>
    <w:rsid w:val="00FC3173"/>
    <w:rsid w:val="00FD0540"/>
    <w:rsid w:val="00FD0BC2"/>
    <w:rsid w:val="00FD20EC"/>
    <w:rsid w:val="00FD283A"/>
    <w:rsid w:val="00FD311D"/>
    <w:rsid w:val="00FE0B66"/>
    <w:rsid w:val="00FE1168"/>
    <w:rsid w:val="00FF013C"/>
    <w:rsid w:val="00FF3E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42D2D"/>
  <w15:docId w15:val="{C446F933-CA29-4434-9DE7-7DE72B800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03CAB"/>
    <w:pPr>
      <w:bidi/>
      <w:spacing w:after="4" w:line="233" w:lineRule="auto"/>
      <w:ind w:left="10" w:right="65" w:hanging="9"/>
      <w:jc w:val="both"/>
    </w:pPr>
    <w:rPr>
      <w:rFonts w:ascii="Calibri" w:eastAsia="Calibri" w:hAnsi="Calibri" w:cs="Calibri"/>
      <w:color w:val="000000"/>
      <w:sz w:val="24"/>
    </w:rPr>
  </w:style>
  <w:style w:type="paragraph" w:styleId="Heading1">
    <w:name w:val="heading 1"/>
    <w:aliases w:val="عنوان سطح 1"/>
    <w:basedOn w:val="Heading3"/>
    <w:next w:val="Normal"/>
    <w:link w:val="Heading1Char"/>
    <w:uiPriority w:val="9"/>
    <w:unhideWhenUsed/>
    <w:qFormat/>
    <w:rsid w:val="006F525F"/>
    <w:pPr>
      <w:outlineLvl w:val="0"/>
    </w:pPr>
  </w:style>
  <w:style w:type="paragraph" w:styleId="Heading2">
    <w:name w:val="heading 2"/>
    <w:aliases w:val="عنوان سطر دوم و سوم"/>
    <w:next w:val="Normal"/>
    <w:link w:val="Heading2Char"/>
    <w:uiPriority w:val="9"/>
    <w:unhideWhenUsed/>
    <w:qFormat/>
    <w:rsid w:val="005475ED"/>
    <w:pPr>
      <w:keepNext/>
      <w:keepLines/>
      <w:bidi/>
      <w:spacing w:after="0" w:line="276" w:lineRule="auto"/>
      <w:ind w:left="3"/>
      <w:outlineLvl w:val="1"/>
    </w:pPr>
    <w:rPr>
      <w:rFonts w:ascii="Times New Roman" w:eastAsia="Calibri" w:hAnsi="Times New Roman" w:cs="IRANSharp"/>
      <w:b/>
      <w:bCs/>
      <w:color w:val="000000"/>
      <w:sz w:val="16"/>
      <w:szCs w:val="16"/>
      <w:lang w:bidi="fa-IR"/>
    </w:rPr>
  </w:style>
  <w:style w:type="paragraph" w:styleId="Heading3">
    <w:name w:val="heading 3"/>
    <w:aliases w:val="عنوان سطر اول"/>
    <w:basedOn w:val="Heading2"/>
    <w:next w:val="Normal"/>
    <w:link w:val="Heading3Char"/>
    <w:uiPriority w:val="9"/>
    <w:unhideWhenUsed/>
    <w:rsid w:val="00A90CD1"/>
    <w:pPr>
      <w:spacing w:before="240"/>
      <w:outlineLvl w:val="2"/>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عنوان سطر دوم و سوم Char"/>
    <w:link w:val="Heading2"/>
    <w:uiPriority w:val="9"/>
    <w:rsid w:val="005475ED"/>
    <w:rPr>
      <w:rFonts w:ascii="Times New Roman" w:eastAsia="Calibri" w:hAnsi="Times New Roman" w:cs="IRANSharp"/>
      <w:b/>
      <w:bCs/>
      <w:color w:val="000000"/>
      <w:sz w:val="16"/>
      <w:szCs w:val="16"/>
      <w:lang w:bidi="fa-IR"/>
    </w:rPr>
  </w:style>
  <w:style w:type="character" w:customStyle="1" w:styleId="Heading1Char">
    <w:name w:val="Heading 1 Char"/>
    <w:aliases w:val="عنوان سطح 1 Char"/>
    <w:link w:val="Heading1"/>
    <w:uiPriority w:val="9"/>
    <w:rsid w:val="006F525F"/>
    <w:rPr>
      <w:rFonts w:ascii="Times New Roman" w:eastAsia="Calibri" w:hAnsi="Times New Roman" w:cs="IRANSharp"/>
      <w:b/>
      <w:bCs/>
      <w:color w:val="000000"/>
      <w:sz w:val="18"/>
      <w:szCs w:val="18"/>
      <w:lang w:bidi="fa-IR"/>
    </w:rPr>
  </w:style>
  <w:style w:type="table" w:customStyle="1" w:styleId="MME">
    <w:name w:val="MME"/>
    <w:basedOn w:val="PlainTable4"/>
    <w:rsid w:val="00FF013C"/>
    <w:pPr>
      <w:jc w:val="center"/>
    </w:pPr>
    <w:rPr>
      <w:rFonts w:ascii="Cambria" w:hAnsi="Cambria" w:cs="IRANSharp"/>
      <w:sz w:val="13"/>
      <w:szCs w:val="14"/>
      <w:lang w:bidi="fa-IR"/>
    </w:rPr>
    <w:tblPr>
      <w:tblBorders>
        <w:top w:val="single" w:sz="4" w:space="0" w:color="auto"/>
        <w:bottom w:val="single" w:sz="4" w:space="0" w:color="auto"/>
      </w:tblBorders>
      <w:tblCellMar>
        <w:left w:w="0" w:type="dxa"/>
        <w:right w:w="0" w:type="dxa"/>
      </w:tblCellMar>
    </w:tblPr>
    <w:tcPr>
      <w:shd w:val="clear" w:color="auto" w:fill="95B3D7"/>
      <w:vAlign w:val="center"/>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284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BF404E"/>
    <w:rPr>
      <w:rFonts w:ascii="Cambria-Bold" w:hAnsi="Cambria-Bold" w:hint="default"/>
      <w:b/>
      <w:bCs/>
      <w:i w:val="0"/>
      <w:iCs w:val="0"/>
      <w:color w:val="000010"/>
      <w:sz w:val="16"/>
      <w:szCs w:val="16"/>
    </w:rPr>
  </w:style>
  <w:style w:type="character" w:customStyle="1" w:styleId="fontstyle11">
    <w:name w:val="fontstyle11"/>
    <w:basedOn w:val="DefaultParagraphFont"/>
    <w:rsid w:val="00BF404E"/>
    <w:rPr>
      <w:rFonts w:ascii="Cambria-Italic" w:hAnsi="Cambria-Italic" w:hint="default"/>
      <w:b w:val="0"/>
      <w:bCs w:val="0"/>
      <w:i/>
      <w:iCs/>
      <w:color w:val="242021"/>
      <w:sz w:val="16"/>
      <w:szCs w:val="16"/>
    </w:rPr>
  </w:style>
  <w:style w:type="character" w:customStyle="1" w:styleId="fontstyle31">
    <w:name w:val="fontstyle31"/>
    <w:basedOn w:val="DefaultParagraphFont"/>
    <w:rsid w:val="00BF404E"/>
    <w:rPr>
      <w:rFonts w:ascii="Cambria" w:hAnsi="Cambria" w:hint="default"/>
      <w:b w:val="0"/>
      <w:bCs w:val="0"/>
      <w:i w:val="0"/>
      <w:iCs w:val="0"/>
      <w:color w:val="242021"/>
      <w:sz w:val="16"/>
      <w:szCs w:val="16"/>
    </w:rPr>
  </w:style>
  <w:style w:type="character" w:customStyle="1" w:styleId="fontstyle21">
    <w:name w:val="fontstyle21"/>
    <w:basedOn w:val="DefaultParagraphFont"/>
    <w:rsid w:val="00BF404E"/>
    <w:rPr>
      <w:rFonts w:ascii="Cambria" w:hAnsi="Cambria" w:hint="default"/>
      <w:b w:val="0"/>
      <w:bCs w:val="0"/>
      <w:i w:val="0"/>
      <w:iCs w:val="0"/>
      <w:color w:val="242021"/>
      <w:sz w:val="16"/>
      <w:szCs w:val="16"/>
    </w:rPr>
  </w:style>
  <w:style w:type="character" w:styleId="FootnoteReference">
    <w:name w:val="footnote reference"/>
    <w:uiPriority w:val="99"/>
    <w:unhideWhenUsed/>
    <w:rsid w:val="0037629A"/>
    <w:rPr>
      <w:vertAlign w:val="superscript"/>
    </w:rPr>
  </w:style>
  <w:style w:type="paragraph" w:styleId="FootnoteText">
    <w:name w:val="footnote text"/>
    <w:basedOn w:val="Normal"/>
    <w:link w:val="FootnoteTextChar"/>
    <w:unhideWhenUsed/>
    <w:rsid w:val="0037629A"/>
    <w:pPr>
      <w:spacing w:after="0" w:line="240" w:lineRule="auto"/>
      <w:ind w:left="0" w:right="0" w:firstLine="0"/>
      <w:jc w:val="left"/>
    </w:pPr>
    <w:rPr>
      <w:rFonts w:ascii="Times New Roman" w:eastAsiaTheme="minorHAnsi" w:hAnsi="Times New Roman" w:cs="B Nazanin"/>
      <w:color w:val="auto"/>
      <w:sz w:val="20"/>
      <w:szCs w:val="20"/>
    </w:rPr>
  </w:style>
  <w:style w:type="character" w:customStyle="1" w:styleId="FootnoteTextChar">
    <w:name w:val="Footnote Text Char"/>
    <w:basedOn w:val="DefaultParagraphFont"/>
    <w:link w:val="FootnoteText"/>
    <w:rsid w:val="0037629A"/>
    <w:rPr>
      <w:rFonts w:ascii="Times New Roman" w:eastAsiaTheme="minorHAnsi" w:hAnsi="Times New Roman" w:cs="B Nazanin"/>
      <w:sz w:val="20"/>
      <w:szCs w:val="20"/>
    </w:rPr>
  </w:style>
  <w:style w:type="character" w:styleId="Hyperlink">
    <w:name w:val="Hyperlink"/>
    <w:basedOn w:val="DefaultParagraphFont"/>
    <w:uiPriority w:val="99"/>
    <w:unhideWhenUsed/>
    <w:rsid w:val="0037629A"/>
    <w:rPr>
      <w:color w:val="0563C1" w:themeColor="hyperlink"/>
      <w:u w:val="single"/>
    </w:rPr>
  </w:style>
  <w:style w:type="character" w:customStyle="1" w:styleId="UnresolvedMention1">
    <w:name w:val="Unresolved Mention1"/>
    <w:basedOn w:val="DefaultParagraphFont"/>
    <w:uiPriority w:val="99"/>
    <w:semiHidden/>
    <w:unhideWhenUsed/>
    <w:rsid w:val="0037629A"/>
    <w:rPr>
      <w:color w:val="605E5C"/>
      <w:shd w:val="clear" w:color="auto" w:fill="E1DFDD"/>
    </w:rPr>
  </w:style>
  <w:style w:type="paragraph" w:customStyle="1" w:styleId="FigureandTableCaption">
    <w:name w:val="عنوان شكل و جدول Figure and Table Caption"/>
    <w:basedOn w:val="Normal"/>
    <w:link w:val="FigureandTableCaptionChar"/>
    <w:qFormat/>
    <w:rsid w:val="002708C2"/>
    <w:pPr>
      <w:keepNext/>
      <w:keepLines/>
      <w:spacing w:after="0" w:line="240" w:lineRule="auto"/>
      <w:ind w:left="0" w:right="0" w:firstLine="0"/>
      <w:jc w:val="left"/>
    </w:pPr>
    <w:rPr>
      <w:rFonts w:ascii="Times New Roman" w:hAnsi="Times New Roman" w:cs="IRANSharp"/>
      <w:color w:val="auto"/>
      <w:sz w:val="15"/>
      <w:szCs w:val="15"/>
      <w:lang w:bidi="fa-IR"/>
    </w:rPr>
  </w:style>
  <w:style w:type="character" w:customStyle="1" w:styleId="FigureandTableCaptionChar">
    <w:name w:val="عنوان شكل و جدول Figure and Table Caption Char"/>
    <w:link w:val="FigureandTableCaption"/>
    <w:rsid w:val="002708C2"/>
    <w:rPr>
      <w:rFonts w:ascii="Times New Roman" w:eastAsia="Calibri" w:hAnsi="Times New Roman" w:cs="IRANSharp"/>
      <w:sz w:val="15"/>
      <w:szCs w:val="15"/>
      <w:lang w:bidi="fa-IR"/>
    </w:rPr>
  </w:style>
  <w:style w:type="table" w:customStyle="1" w:styleId="TableGrid1">
    <w:name w:val="Table Grid1"/>
    <w:basedOn w:val="TableNormal"/>
    <w:next w:val="TableGrid"/>
    <w:uiPriority w:val="59"/>
    <w:rsid w:val="00873BB1"/>
    <w:pPr>
      <w:bidi/>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متن مقاله Main Text"/>
    <w:basedOn w:val="Normal"/>
    <w:qFormat/>
    <w:rsid w:val="002A6670"/>
    <w:pPr>
      <w:spacing w:after="0" w:line="276" w:lineRule="auto"/>
      <w:ind w:left="0" w:right="0" w:firstLine="0"/>
    </w:pPr>
    <w:rPr>
      <w:rFonts w:ascii="Times New Roman" w:hAnsi="Times New Roman" w:cs="IRANSharp"/>
      <w:sz w:val="16"/>
      <w:szCs w:val="17"/>
    </w:rPr>
  </w:style>
  <w:style w:type="paragraph" w:customStyle="1" w:styleId="a">
    <w:name w:val="متن چکیده"/>
    <w:basedOn w:val="Normal"/>
    <w:rsid w:val="007A13CE"/>
    <w:pPr>
      <w:spacing w:after="0" w:line="240" w:lineRule="auto"/>
      <w:ind w:left="0" w:right="0" w:firstLine="0"/>
      <w:contextualSpacing/>
      <w:jc w:val="left"/>
    </w:pPr>
    <w:rPr>
      <w:rFonts w:ascii="Times New Roman" w:hAnsi="Times New Roman" w:cs="IRANSharp"/>
      <w:color w:val="242021"/>
      <w:sz w:val="18"/>
      <w:szCs w:val="18"/>
      <w:lang w:bidi="fa-IR"/>
    </w:rPr>
  </w:style>
  <w:style w:type="paragraph" w:styleId="Subtitle">
    <w:name w:val="Subtitle"/>
    <w:aliases w:val="اسامی و مشخصات نویسنده"/>
    <w:basedOn w:val="Normal"/>
    <w:next w:val="Normal"/>
    <w:link w:val="SubtitleChar"/>
    <w:uiPriority w:val="11"/>
    <w:rsid w:val="008A5693"/>
    <w:pPr>
      <w:spacing w:after="1" w:line="276" w:lineRule="auto"/>
      <w:ind w:left="25" w:right="0" w:hanging="10"/>
      <w:jc w:val="left"/>
    </w:pPr>
    <w:rPr>
      <w:rFonts w:ascii="Cambria" w:hAnsi="Cambria" w:cs="IRANSharp"/>
      <w:bCs/>
      <w:sz w:val="14"/>
      <w:szCs w:val="14"/>
    </w:rPr>
  </w:style>
  <w:style w:type="character" w:customStyle="1" w:styleId="SubtitleChar">
    <w:name w:val="Subtitle Char"/>
    <w:aliases w:val="اسامی و مشخصات نویسنده Char"/>
    <w:basedOn w:val="DefaultParagraphFont"/>
    <w:link w:val="Subtitle"/>
    <w:uiPriority w:val="11"/>
    <w:rsid w:val="008A5693"/>
    <w:rPr>
      <w:rFonts w:ascii="Cambria" w:eastAsia="Calibri" w:hAnsi="Cambria" w:cs="IRANSharp"/>
      <w:bCs/>
      <w:color w:val="000000"/>
      <w:sz w:val="14"/>
      <w:szCs w:val="14"/>
    </w:rPr>
  </w:style>
  <w:style w:type="paragraph" w:styleId="NoSpacing">
    <w:name w:val="No Spacing"/>
    <w:aliases w:val="References,منابع"/>
    <w:basedOn w:val="Normal"/>
    <w:link w:val="NoSpacingChar"/>
    <w:qFormat/>
    <w:rsid w:val="00D01CB9"/>
    <w:pPr>
      <w:bidi w:val="0"/>
      <w:spacing w:after="0" w:line="240" w:lineRule="auto"/>
      <w:ind w:left="-4" w:right="35"/>
    </w:pPr>
    <w:rPr>
      <w:rFonts w:ascii="Cambria" w:hAnsi="Cambria" w:cstheme="minorHAnsi"/>
      <w:color w:val="auto"/>
      <w:sz w:val="19"/>
      <w:szCs w:val="19"/>
      <w:lang w:bidi="fa-IR"/>
    </w:rPr>
  </w:style>
  <w:style w:type="paragraph" w:styleId="Title">
    <w:name w:val="Title"/>
    <w:aliases w:val="Title En"/>
    <w:basedOn w:val="Normal"/>
    <w:next w:val="Normal"/>
    <w:link w:val="TitleChar"/>
    <w:uiPriority w:val="10"/>
    <w:rsid w:val="00BC6A6D"/>
    <w:pPr>
      <w:bidi w:val="0"/>
      <w:spacing w:after="5" w:line="259" w:lineRule="auto"/>
      <w:ind w:left="288" w:right="286" w:firstLine="0"/>
    </w:pPr>
    <w:rPr>
      <w:rFonts w:ascii="TimesNewRomanPS-BoldMT" w:hAnsi="TimesNewRomanPS-BoldMT"/>
      <w:b/>
      <w:bCs/>
      <w:color w:val="1F4E79" w:themeColor="accent1" w:themeShade="80"/>
      <w:sz w:val="30"/>
      <w:szCs w:val="28"/>
      <w:lang w:val="en"/>
    </w:rPr>
  </w:style>
  <w:style w:type="character" w:customStyle="1" w:styleId="TitleChar">
    <w:name w:val="Title Char"/>
    <w:aliases w:val="Title En Char"/>
    <w:basedOn w:val="DefaultParagraphFont"/>
    <w:link w:val="Title"/>
    <w:uiPriority w:val="10"/>
    <w:rsid w:val="00BC6A6D"/>
    <w:rPr>
      <w:rFonts w:ascii="TimesNewRomanPS-BoldMT" w:eastAsia="Calibri" w:hAnsi="TimesNewRomanPS-BoldMT" w:cs="Calibri"/>
      <w:b/>
      <w:bCs/>
      <w:color w:val="1F4E79" w:themeColor="accent1" w:themeShade="80"/>
      <w:sz w:val="30"/>
      <w:szCs w:val="28"/>
      <w:lang w:val="en"/>
    </w:rPr>
  </w:style>
  <w:style w:type="character" w:styleId="SubtleEmphasis">
    <w:name w:val="Subtle Emphasis"/>
    <w:aliases w:val="ABSTRACT"/>
    <w:uiPriority w:val="19"/>
    <w:rsid w:val="00637733"/>
    <w:rPr>
      <w:rFonts w:ascii="Cambria" w:hAnsi="Cambria"/>
      <w:color w:val="auto"/>
      <w:sz w:val="18"/>
      <w:szCs w:val="18"/>
    </w:rPr>
  </w:style>
  <w:style w:type="character" w:styleId="Emphasis">
    <w:name w:val="Emphasis"/>
    <w:aliases w:val="CITATION  LINKS"/>
    <w:uiPriority w:val="20"/>
    <w:rsid w:val="00150CCB"/>
    <w:rPr>
      <w:rFonts w:ascii="Cambria" w:hAnsi="Cambria"/>
      <w:color w:val="auto"/>
      <w:sz w:val="18"/>
      <w:szCs w:val="18"/>
    </w:rPr>
  </w:style>
  <w:style w:type="paragraph" w:styleId="ListParagraph">
    <w:name w:val="List Paragraph"/>
    <w:aliases w:val="Address Authors"/>
    <w:basedOn w:val="Normal"/>
    <w:uiPriority w:val="34"/>
    <w:rsid w:val="00CF677A"/>
    <w:pPr>
      <w:bidi w:val="0"/>
      <w:spacing w:after="5" w:line="259" w:lineRule="auto"/>
      <w:ind w:left="0" w:right="0" w:firstLine="0"/>
    </w:pPr>
    <w:rPr>
      <w:rFonts w:ascii="Cambria-Italic" w:hAnsi="Cambria-Italic"/>
      <w:color w:val="auto"/>
      <w:sz w:val="14"/>
      <w:szCs w:val="14"/>
    </w:rPr>
  </w:style>
  <w:style w:type="paragraph" w:customStyle="1" w:styleId="TableText">
    <w:name w:val="متن جدول Table Text"/>
    <w:basedOn w:val="Normal"/>
    <w:link w:val="TableTextChar"/>
    <w:qFormat/>
    <w:rsid w:val="002708C2"/>
    <w:pPr>
      <w:spacing w:after="0" w:line="276" w:lineRule="auto"/>
      <w:ind w:left="0" w:right="0" w:firstLine="0"/>
      <w:jc w:val="center"/>
    </w:pPr>
    <w:rPr>
      <w:rFonts w:ascii="Cambria" w:hAnsi="Cambria" w:cs="IRANSharp"/>
      <w:color w:val="auto"/>
      <w:sz w:val="13"/>
      <w:szCs w:val="13"/>
      <w:lang w:bidi="fa-IR"/>
    </w:rPr>
  </w:style>
  <w:style w:type="paragraph" w:customStyle="1" w:styleId="a0">
    <w:name w:val="فهرست شکل"/>
    <w:basedOn w:val="Normal"/>
    <w:rsid w:val="0078245E"/>
    <w:pPr>
      <w:spacing w:after="0" w:line="192" w:lineRule="auto"/>
      <w:ind w:left="0" w:right="0" w:firstLine="0"/>
      <w:jc w:val="center"/>
    </w:pPr>
    <w:rPr>
      <w:rFonts w:ascii="Times New Roman" w:eastAsiaTheme="minorHAnsi" w:hAnsi="Times New Roman" w:cs="B Nazanin"/>
      <w:b/>
      <w:bCs/>
      <w:color w:val="auto"/>
      <w:sz w:val="20"/>
      <w:szCs w:val="24"/>
      <w:lang w:bidi="fa-IR"/>
    </w:rPr>
  </w:style>
  <w:style w:type="character" w:customStyle="1" w:styleId="TableTextChar">
    <w:name w:val="متن جدول Table Text Char"/>
    <w:basedOn w:val="DefaultParagraphFont"/>
    <w:link w:val="TableText"/>
    <w:rsid w:val="002708C2"/>
    <w:rPr>
      <w:rFonts w:ascii="Cambria" w:eastAsia="Calibri" w:hAnsi="Cambria" w:cs="IRANSharp"/>
      <w:sz w:val="13"/>
      <w:szCs w:val="13"/>
      <w:lang w:bidi="fa-IR"/>
    </w:rPr>
  </w:style>
  <w:style w:type="table" w:styleId="PlainTable4">
    <w:name w:val="Plain Table 4"/>
    <w:basedOn w:val="TableNormal"/>
    <w:uiPriority w:val="44"/>
    <w:rsid w:val="003B2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BE5C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C4B"/>
    <w:rPr>
      <w:rFonts w:ascii="Segoe UI" w:eastAsia="Calibri" w:hAnsi="Segoe UI" w:cs="Segoe UI"/>
      <w:color w:val="000000"/>
      <w:sz w:val="18"/>
      <w:szCs w:val="18"/>
    </w:rPr>
  </w:style>
  <w:style w:type="character" w:styleId="CommentReference">
    <w:name w:val="annotation reference"/>
    <w:basedOn w:val="DefaultParagraphFont"/>
    <w:uiPriority w:val="99"/>
    <w:semiHidden/>
    <w:unhideWhenUsed/>
    <w:rsid w:val="00B309A6"/>
    <w:rPr>
      <w:sz w:val="16"/>
      <w:szCs w:val="16"/>
    </w:rPr>
  </w:style>
  <w:style w:type="paragraph" w:styleId="CommentText">
    <w:name w:val="annotation text"/>
    <w:basedOn w:val="Normal"/>
    <w:link w:val="CommentTextChar"/>
    <w:uiPriority w:val="99"/>
    <w:unhideWhenUsed/>
    <w:rsid w:val="00B309A6"/>
    <w:pPr>
      <w:bidi w:val="0"/>
      <w:spacing w:after="160" w:line="240" w:lineRule="auto"/>
      <w:ind w:left="0" w:right="0" w:firstLine="0"/>
      <w:jc w:val="left"/>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rsid w:val="00B309A6"/>
    <w:rPr>
      <w:rFonts w:eastAsiaTheme="minorHAnsi"/>
      <w:sz w:val="20"/>
      <w:szCs w:val="20"/>
    </w:rPr>
  </w:style>
  <w:style w:type="paragraph" w:customStyle="1" w:styleId="a1">
    <w:name w:val="متن"/>
    <w:link w:val="Char"/>
    <w:autoRedefine/>
    <w:rsid w:val="00A13245"/>
    <w:pPr>
      <w:widowControl w:val="0"/>
      <w:tabs>
        <w:tab w:val="left" w:pos="4685"/>
      </w:tabs>
      <w:bidi/>
      <w:spacing w:after="0" w:line="240" w:lineRule="auto"/>
      <w:ind w:firstLine="397"/>
      <w:jc w:val="both"/>
    </w:pPr>
    <w:rPr>
      <w:rFonts w:ascii="Times New Roman" w:eastAsia="Times New Roman" w:hAnsi="Times New Roman" w:cs="B Zar"/>
      <w:color w:val="000000"/>
      <w:sz w:val="32"/>
      <w:szCs w:val="32"/>
      <w:lang w:bidi="fa-IR"/>
    </w:rPr>
  </w:style>
  <w:style w:type="character" w:customStyle="1" w:styleId="Char">
    <w:name w:val="متن Char"/>
    <w:basedOn w:val="DefaultParagraphFont"/>
    <w:link w:val="a1"/>
    <w:rsid w:val="00A13245"/>
    <w:rPr>
      <w:rFonts w:ascii="Times New Roman" w:eastAsia="Times New Roman" w:hAnsi="Times New Roman" w:cs="B Zar"/>
      <w:color w:val="000000"/>
      <w:sz w:val="32"/>
      <w:szCs w:val="32"/>
      <w:lang w:bidi="fa-IR"/>
    </w:rPr>
  </w:style>
  <w:style w:type="paragraph" w:customStyle="1" w:styleId="a2">
    <w:name w:val="جدول"/>
    <w:basedOn w:val="a1"/>
    <w:next w:val="a1"/>
    <w:rsid w:val="00A13245"/>
    <w:pPr>
      <w:keepNext/>
      <w:keepLines/>
      <w:ind w:firstLine="0"/>
    </w:pPr>
    <w:rPr>
      <w:sz w:val="20"/>
      <w:szCs w:val="24"/>
    </w:rPr>
  </w:style>
  <w:style w:type="paragraph" w:styleId="CommentSubject">
    <w:name w:val="annotation subject"/>
    <w:basedOn w:val="CommentText"/>
    <w:next w:val="CommentText"/>
    <w:link w:val="CommentSubjectChar"/>
    <w:uiPriority w:val="99"/>
    <w:semiHidden/>
    <w:unhideWhenUsed/>
    <w:rsid w:val="00D95C6F"/>
    <w:pPr>
      <w:bidi/>
      <w:spacing w:after="4"/>
      <w:ind w:left="10" w:right="65" w:hanging="9"/>
      <w:jc w:val="both"/>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D95C6F"/>
    <w:rPr>
      <w:rFonts w:ascii="Calibri" w:eastAsia="Calibri" w:hAnsi="Calibri" w:cs="Calibri"/>
      <w:b/>
      <w:bCs/>
      <w:color w:val="000000"/>
      <w:sz w:val="20"/>
      <w:szCs w:val="20"/>
    </w:rPr>
  </w:style>
  <w:style w:type="character" w:styleId="Strong">
    <w:name w:val="Strong"/>
    <w:basedOn w:val="DefaultParagraphFont"/>
    <w:uiPriority w:val="22"/>
    <w:rsid w:val="001B39FC"/>
    <w:rPr>
      <w:b/>
      <w:bCs/>
    </w:rPr>
  </w:style>
  <w:style w:type="character" w:customStyle="1" w:styleId="Heading3Char">
    <w:name w:val="Heading 3 Char"/>
    <w:aliases w:val="عنوان سطر اول Char"/>
    <w:basedOn w:val="DefaultParagraphFont"/>
    <w:link w:val="Heading3"/>
    <w:uiPriority w:val="9"/>
    <w:rsid w:val="00A90CD1"/>
    <w:rPr>
      <w:rFonts w:ascii="IRANSharp" w:eastAsia="Calibri" w:hAnsi="IRANSharp" w:cs="IRANSharp"/>
      <w:b/>
      <w:bCs/>
      <w:color w:val="000000"/>
      <w:sz w:val="18"/>
      <w:szCs w:val="18"/>
      <w:lang w:bidi="fa-IR"/>
    </w:rPr>
  </w:style>
  <w:style w:type="character" w:styleId="IntenseEmphasis">
    <w:name w:val="Intense Emphasis"/>
    <w:aliases w:val="Authors"/>
    <w:uiPriority w:val="21"/>
    <w:rsid w:val="00AB2D36"/>
    <w:rPr>
      <w:rFonts w:ascii="Cambria" w:hAnsi="Cambria" w:cs="B Lotus"/>
      <w:sz w:val="16"/>
      <w:szCs w:val="16"/>
    </w:rPr>
  </w:style>
  <w:style w:type="character" w:styleId="BookTitle">
    <w:name w:val="Book Title"/>
    <w:aliases w:val="Cite"/>
    <w:uiPriority w:val="33"/>
    <w:rsid w:val="00CF677A"/>
    <w:rPr>
      <w:rFonts w:ascii="Cambria" w:hAnsi="Cambria"/>
      <w:color w:val="FFFFFF"/>
      <w:sz w:val="14"/>
      <w:szCs w:val="14"/>
    </w:rPr>
  </w:style>
  <w:style w:type="paragraph" w:customStyle="1" w:styleId="a3">
    <w:name w:val="هددر و فوتر"/>
    <w:basedOn w:val="Normal"/>
    <w:rsid w:val="0015392C"/>
    <w:pPr>
      <w:tabs>
        <w:tab w:val="center" w:pos="9465"/>
      </w:tabs>
      <w:spacing w:after="0" w:line="259" w:lineRule="auto"/>
      <w:ind w:left="0" w:right="0" w:firstLine="0"/>
      <w:jc w:val="left"/>
    </w:pPr>
    <w:rPr>
      <w:rFonts w:ascii="Cambria" w:hAnsi="Cambria" w:cs="IRANSharp"/>
      <w:b/>
      <w:bCs/>
      <w:sz w:val="13"/>
      <w:szCs w:val="12"/>
      <w:lang w:bidi="fa-IR"/>
    </w:rPr>
  </w:style>
  <w:style w:type="character" w:styleId="PlaceholderText">
    <w:name w:val="Placeholder Text"/>
    <w:basedOn w:val="DefaultParagraphFont"/>
    <w:uiPriority w:val="99"/>
    <w:semiHidden/>
    <w:rsid w:val="001F5E24"/>
    <w:rPr>
      <w:color w:val="808080"/>
    </w:rPr>
  </w:style>
  <w:style w:type="character" w:customStyle="1" w:styleId="NoSpacingChar">
    <w:name w:val="No Spacing Char"/>
    <w:aliases w:val="References Char,منابع Char"/>
    <w:link w:val="NoSpacing"/>
    <w:rsid w:val="00E77367"/>
    <w:rPr>
      <w:rFonts w:ascii="Cambria" w:eastAsia="Calibri" w:hAnsi="Cambria" w:cstheme="minorHAnsi"/>
      <w:sz w:val="19"/>
      <w:szCs w:val="19"/>
      <w:lang w:bidi="fa-IR"/>
    </w:rPr>
  </w:style>
  <w:style w:type="character" w:styleId="UnresolvedMention">
    <w:name w:val="Unresolved Mention"/>
    <w:basedOn w:val="DefaultParagraphFont"/>
    <w:uiPriority w:val="99"/>
    <w:semiHidden/>
    <w:unhideWhenUsed/>
    <w:rsid w:val="007D3D3E"/>
    <w:rPr>
      <w:color w:val="605E5C"/>
      <w:shd w:val="clear" w:color="auto" w:fill="E1DFDD"/>
    </w:rPr>
  </w:style>
  <w:style w:type="paragraph" w:customStyle="1" w:styleId="a4">
    <w:name w:val="متن مقاله"/>
    <w:basedOn w:val="Normal"/>
    <w:qFormat/>
    <w:rsid w:val="00B5431A"/>
    <w:pPr>
      <w:spacing w:after="0" w:line="276" w:lineRule="auto"/>
      <w:ind w:left="0" w:right="0" w:firstLine="0"/>
    </w:pPr>
    <w:rPr>
      <w:rFonts w:ascii="Times New Roman" w:hAnsi="Times New Roman" w:cs="IRANSharp"/>
      <w:sz w:val="16"/>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8375">
      <w:bodyDiv w:val="1"/>
      <w:marLeft w:val="0"/>
      <w:marRight w:val="0"/>
      <w:marTop w:val="0"/>
      <w:marBottom w:val="0"/>
      <w:divBdr>
        <w:top w:val="none" w:sz="0" w:space="0" w:color="auto"/>
        <w:left w:val="none" w:sz="0" w:space="0" w:color="auto"/>
        <w:bottom w:val="none" w:sz="0" w:space="0" w:color="auto"/>
        <w:right w:val="none" w:sz="0" w:space="0" w:color="auto"/>
      </w:divBdr>
    </w:div>
    <w:div w:id="170949873">
      <w:bodyDiv w:val="1"/>
      <w:marLeft w:val="0"/>
      <w:marRight w:val="0"/>
      <w:marTop w:val="0"/>
      <w:marBottom w:val="0"/>
      <w:divBdr>
        <w:top w:val="none" w:sz="0" w:space="0" w:color="auto"/>
        <w:left w:val="none" w:sz="0" w:space="0" w:color="auto"/>
        <w:bottom w:val="none" w:sz="0" w:space="0" w:color="auto"/>
        <w:right w:val="none" w:sz="0" w:space="0" w:color="auto"/>
      </w:divBdr>
    </w:div>
    <w:div w:id="201137354">
      <w:bodyDiv w:val="1"/>
      <w:marLeft w:val="0"/>
      <w:marRight w:val="0"/>
      <w:marTop w:val="0"/>
      <w:marBottom w:val="0"/>
      <w:divBdr>
        <w:top w:val="none" w:sz="0" w:space="0" w:color="auto"/>
        <w:left w:val="none" w:sz="0" w:space="0" w:color="auto"/>
        <w:bottom w:val="none" w:sz="0" w:space="0" w:color="auto"/>
        <w:right w:val="none" w:sz="0" w:space="0" w:color="auto"/>
      </w:divBdr>
    </w:div>
    <w:div w:id="298919782">
      <w:bodyDiv w:val="1"/>
      <w:marLeft w:val="0"/>
      <w:marRight w:val="0"/>
      <w:marTop w:val="0"/>
      <w:marBottom w:val="0"/>
      <w:divBdr>
        <w:top w:val="none" w:sz="0" w:space="0" w:color="auto"/>
        <w:left w:val="none" w:sz="0" w:space="0" w:color="auto"/>
        <w:bottom w:val="none" w:sz="0" w:space="0" w:color="auto"/>
        <w:right w:val="none" w:sz="0" w:space="0" w:color="auto"/>
      </w:divBdr>
    </w:div>
    <w:div w:id="329875146">
      <w:bodyDiv w:val="1"/>
      <w:marLeft w:val="0"/>
      <w:marRight w:val="0"/>
      <w:marTop w:val="0"/>
      <w:marBottom w:val="0"/>
      <w:divBdr>
        <w:top w:val="none" w:sz="0" w:space="0" w:color="auto"/>
        <w:left w:val="none" w:sz="0" w:space="0" w:color="auto"/>
        <w:bottom w:val="none" w:sz="0" w:space="0" w:color="auto"/>
        <w:right w:val="none" w:sz="0" w:space="0" w:color="auto"/>
      </w:divBdr>
    </w:div>
    <w:div w:id="396707913">
      <w:bodyDiv w:val="1"/>
      <w:marLeft w:val="0"/>
      <w:marRight w:val="0"/>
      <w:marTop w:val="0"/>
      <w:marBottom w:val="0"/>
      <w:divBdr>
        <w:top w:val="none" w:sz="0" w:space="0" w:color="auto"/>
        <w:left w:val="none" w:sz="0" w:space="0" w:color="auto"/>
        <w:bottom w:val="none" w:sz="0" w:space="0" w:color="auto"/>
        <w:right w:val="none" w:sz="0" w:space="0" w:color="auto"/>
      </w:divBdr>
    </w:div>
    <w:div w:id="538787024">
      <w:bodyDiv w:val="1"/>
      <w:marLeft w:val="0"/>
      <w:marRight w:val="0"/>
      <w:marTop w:val="0"/>
      <w:marBottom w:val="0"/>
      <w:divBdr>
        <w:top w:val="none" w:sz="0" w:space="0" w:color="auto"/>
        <w:left w:val="none" w:sz="0" w:space="0" w:color="auto"/>
        <w:bottom w:val="none" w:sz="0" w:space="0" w:color="auto"/>
        <w:right w:val="none" w:sz="0" w:space="0" w:color="auto"/>
      </w:divBdr>
    </w:div>
    <w:div w:id="609162889">
      <w:bodyDiv w:val="1"/>
      <w:marLeft w:val="0"/>
      <w:marRight w:val="0"/>
      <w:marTop w:val="0"/>
      <w:marBottom w:val="0"/>
      <w:divBdr>
        <w:top w:val="none" w:sz="0" w:space="0" w:color="auto"/>
        <w:left w:val="none" w:sz="0" w:space="0" w:color="auto"/>
        <w:bottom w:val="none" w:sz="0" w:space="0" w:color="auto"/>
        <w:right w:val="none" w:sz="0" w:space="0" w:color="auto"/>
      </w:divBdr>
    </w:div>
    <w:div w:id="671493051">
      <w:bodyDiv w:val="1"/>
      <w:marLeft w:val="0"/>
      <w:marRight w:val="0"/>
      <w:marTop w:val="0"/>
      <w:marBottom w:val="0"/>
      <w:divBdr>
        <w:top w:val="none" w:sz="0" w:space="0" w:color="auto"/>
        <w:left w:val="none" w:sz="0" w:space="0" w:color="auto"/>
        <w:bottom w:val="none" w:sz="0" w:space="0" w:color="auto"/>
        <w:right w:val="none" w:sz="0" w:space="0" w:color="auto"/>
      </w:divBdr>
    </w:div>
    <w:div w:id="894393554">
      <w:bodyDiv w:val="1"/>
      <w:marLeft w:val="0"/>
      <w:marRight w:val="0"/>
      <w:marTop w:val="0"/>
      <w:marBottom w:val="0"/>
      <w:divBdr>
        <w:top w:val="none" w:sz="0" w:space="0" w:color="auto"/>
        <w:left w:val="none" w:sz="0" w:space="0" w:color="auto"/>
        <w:bottom w:val="none" w:sz="0" w:space="0" w:color="auto"/>
        <w:right w:val="none" w:sz="0" w:space="0" w:color="auto"/>
      </w:divBdr>
    </w:div>
    <w:div w:id="896401518">
      <w:bodyDiv w:val="1"/>
      <w:marLeft w:val="0"/>
      <w:marRight w:val="0"/>
      <w:marTop w:val="0"/>
      <w:marBottom w:val="0"/>
      <w:divBdr>
        <w:top w:val="none" w:sz="0" w:space="0" w:color="auto"/>
        <w:left w:val="none" w:sz="0" w:space="0" w:color="auto"/>
        <w:bottom w:val="none" w:sz="0" w:space="0" w:color="auto"/>
        <w:right w:val="none" w:sz="0" w:space="0" w:color="auto"/>
      </w:divBdr>
    </w:div>
    <w:div w:id="896891758">
      <w:bodyDiv w:val="1"/>
      <w:marLeft w:val="0"/>
      <w:marRight w:val="0"/>
      <w:marTop w:val="0"/>
      <w:marBottom w:val="0"/>
      <w:divBdr>
        <w:top w:val="none" w:sz="0" w:space="0" w:color="auto"/>
        <w:left w:val="none" w:sz="0" w:space="0" w:color="auto"/>
        <w:bottom w:val="none" w:sz="0" w:space="0" w:color="auto"/>
        <w:right w:val="none" w:sz="0" w:space="0" w:color="auto"/>
      </w:divBdr>
    </w:div>
    <w:div w:id="914902027">
      <w:bodyDiv w:val="1"/>
      <w:marLeft w:val="0"/>
      <w:marRight w:val="0"/>
      <w:marTop w:val="0"/>
      <w:marBottom w:val="0"/>
      <w:divBdr>
        <w:top w:val="none" w:sz="0" w:space="0" w:color="auto"/>
        <w:left w:val="none" w:sz="0" w:space="0" w:color="auto"/>
        <w:bottom w:val="none" w:sz="0" w:space="0" w:color="auto"/>
        <w:right w:val="none" w:sz="0" w:space="0" w:color="auto"/>
      </w:divBdr>
    </w:div>
    <w:div w:id="919751078">
      <w:bodyDiv w:val="1"/>
      <w:marLeft w:val="0"/>
      <w:marRight w:val="0"/>
      <w:marTop w:val="0"/>
      <w:marBottom w:val="0"/>
      <w:divBdr>
        <w:top w:val="none" w:sz="0" w:space="0" w:color="auto"/>
        <w:left w:val="none" w:sz="0" w:space="0" w:color="auto"/>
        <w:bottom w:val="none" w:sz="0" w:space="0" w:color="auto"/>
        <w:right w:val="none" w:sz="0" w:space="0" w:color="auto"/>
      </w:divBdr>
    </w:div>
    <w:div w:id="1001005211">
      <w:bodyDiv w:val="1"/>
      <w:marLeft w:val="0"/>
      <w:marRight w:val="0"/>
      <w:marTop w:val="0"/>
      <w:marBottom w:val="0"/>
      <w:divBdr>
        <w:top w:val="none" w:sz="0" w:space="0" w:color="auto"/>
        <w:left w:val="none" w:sz="0" w:space="0" w:color="auto"/>
        <w:bottom w:val="none" w:sz="0" w:space="0" w:color="auto"/>
        <w:right w:val="none" w:sz="0" w:space="0" w:color="auto"/>
      </w:divBdr>
    </w:div>
    <w:div w:id="1009016946">
      <w:bodyDiv w:val="1"/>
      <w:marLeft w:val="0"/>
      <w:marRight w:val="0"/>
      <w:marTop w:val="0"/>
      <w:marBottom w:val="0"/>
      <w:divBdr>
        <w:top w:val="none" w:sz="0" w:space="0" w:color="auto"/>
        <w:left w:val="none" w:sz="0" w:space="0" w:color="auto"/>
        <w:bottom w:val="none" w:sz="0" w:space="0" w:color="auto"/>
        <w:right w:val="none" w:sz="0" w:space="0" w:color="auto"/>
      </w:divBdr>
    </w:div>
    <w:div w:id="1020469708">
      <w:bodyDiv w:val="1"/>
      <w:marLeft w:val="0"/>
      <w:marRight w:val="0"/>
      <w:marTop w:val="0"/>
      <w:marBottom w:val="0"/>
      <w:divBdr>
        <w:top w:val="none" w:sz="0" w:space="0" w:color="auto"/>
        <w:left w:val="none" w:sz="0" w:space="0" w:color="auto"/>
        <w:bottom w:val="none" w:sz="0" w:space="0" w:color="auto"/>
        <w:right w:val="none" w:sz="0" w:space="0" w:color="auto"/>
      </w:divBdr>
    </w:div>
    <w:div w:id="1050153874">
      <w:bodyDiv w:val="1"/>
      <w:marLeft w:val="0"/>
      <w:marRight w:val="0"/>
      <w:marTop w:val="0"/>
      <w:marBottom w:val="0"/>
      <w:divBdr>
        <w:top w:val="none" w:sz="0" w:space="0" w:color="auto"/>
        <w:left w:val="none" w:sz="0" w:space="0" w:color="auto"/>
        <w:bottom w:val="none" w:sz="0" w:space="0" w:color="auto"/>
        <w:right w:val="none" w:sz="0" w:space="0" w:color="auto"/>
      </w:divBdr>
    </w:div>
    <w:div w:id="1074863426">
      <w:bodyDiv w:val="1"/>
      <w:marLeft w:val="0"/>
      <w:marRight w:val="0"/>
      <w:marTop w:val="0"/>
      <w:marBottom w:val="0"/>
      <w:divBdr>
        <w:top w:val="none" w:sz="0" w:space="0" w:color="auto"/>
        <w:left w:val="none" w:sz="0" w:space="0" w:color="auto"/>
        <w:bottom w:val="none" w:sz="0" w:space="0" w:color="auto"/>
        <w:right w:val="none" w:sz="0" w:space="0" w:color="auto"/>
      </w:divBdr>
    </w:div>
    <w:div w:id="1192300060">
      <w:bodyDiv w:val="1"/>
      <w:marLeft w:val="0"/>
      <w:marRight w:val="0"/>
      <w:marTop w:val="0"/>
      <w:marBottom w:val="0"/>
      <w:divBdr>
        <w:top w:val="none" w:sz="0" w:space="0" w:color="auto"/>
        <w:left w:val="none" w:sz="0" w:space="0" w:color="auto"/>
        <w:bottom w:val="none" w:sz="0" w:space="0" w:color="auto"/>
        <w:right w:val="none" w:sz="0" w:space="0" w:color="auto"/>
      </w:divBdr>
    </w:div>
    <w:div w:id="1227649599">
      <w:bodyDiv w:val="1"/>
      <w:marLeft w:val="0"/>
      <w:marRight w:val="0"/>
      <w:marTop w:val="0"/>
      <w:marBottom w:val="0"/>
      <w:divBdr>
        <w:top w:val="none" w:sz="0" w:space="0" w:color="auto"/>
        <w:left w:val="none" w:sz="0" w:space="0" w:color="auto"/>
        <w:bottom w:val="none" w:sz="0" w:space="0" w:color="auto"/>
        <w:right w:val="none" w:sz="0" w:space="0" w:color="auto"/>
      </w:divBdr>
    </w:div>
    <w:div w:id="1229998578">
      <w:bodyDiv w:val="1"/>
      <w:marLeft w:val="0"/>
      <w:marRight w:val="0"/>
      <w:marTop w:val="0"/>
      <w:marBottom w:val="0"/>
      <w:divBdr>
        <w:top w:val="none" w:sz="0" w:space="0" w:color="auto"/>
        <w:left w:val="none" w:sz="0" w:space="0" w:color="auto"/>
        <w:bottom w:val="none" w:sz="0" w:space="0" w:color="auto"/>
        <w:right w:val="none" w:sz="0" w:space="0" w:color="auto"/>
      </w:divBdr>
    </w:div>
    <w:div w:id="1320620749">
      <w:bodyDiv w:val="1"/>
      <w:marLeft w:val="0"/>
      <w:marRight w:val="0"/>
      <w:marTop w:val="0"/>
      <w:marBottom w:val="0"/>
      <w:divBdr>
        <w:top w:val="none" w:sz="0" w:space="0" w:color="auto"/>
        <w:left w:val="none" w:sz="0" w:space="0" w:color="auto"/>
        <w:bottom w:val="none" w:sz="0" w:space="0" w:color="auto"/>
        <w:right w:val="none" w:sz="0" w:space="0" w:color="auto"/>
      </w:divBdr>
    </w:div>
    <w:div w:id="1340962353">
      <w:bodyDiv w:val="1"/>
      <w:marLeft w:val="0"/>
      <w:marRight w:val="0"/>
      <w:marTop w:val="0"/>
      <w:marBottom w:val="0"/>
      <w:divBdr>
        <w:top w:val="none" w:sz="0" w:space="0" w:color="auto"/>
        <w:left w:val="none" w:sz="0" w:space="0" w:color="auto"/>
        <w:bottom w:val="none" w:sz="0" w:space="0" w:color="auto"/>
        <w:right w:val="none" w:sz="0" w:space="0" w:color="auto"/>
      </w:divBdr>
    </w:div>
    <w:div w:id="1345672532">
      <w:bodyDiv w:val="1"/>
      <w:marLeft w:val="0"/>
      <w:marRight w:val="0"/>
      <w:marTop w:val="0"/>
      <w:marBottom w:val="0"/>
      <w:divBdr>
        <w:top w:val="none" w:sz="0" w:space="0" w:color="auto"/>
        <w:left w:val="none" w:sz="0" w:space="0" w:color="auto"/>
        <w:bottom w:val="none" w:sz="0" w:space="0" w:color="auto"/>
        <w:right w:val="none" w:sz="0" w:space="0" w:color="auto"/>
      </w:divBdr>
    </w:div>
    <w:div w:id="1409427725">
      <w:bodyDiv w:val="1"/>
      <w:marLeft w:val="0"/>
      <w:marRight w:val="0"/>
      <w:marTop w:val="0"/>
      <w:marBottom w:val="0"/>
      <w:divBdr>
        <w:top w:val="none" w:sz="0" w:space="0" w:color="auto"/>
        <w:left w:val="none" w:sz="0" w:space="0" w:color="auto"/>
        <w:bottom w:val="none" w:sz="0" w:space="0" w:color="auto"/>
        <w:right w:val="none" w:sz="0" w:space="0" w:color="auto"/>
      </w:divBdr>
    </w:div>
    <w:div w:id="1451901993">
      <w:bodyDiv w:val="1"/>
      <w:marLeft w:val="0"/>
      <w:marRight w:val="0"/>
      <w:marTop w:val="0"/>
      <w:marBottom w:val="0"/>
      <w:divBdr>
        <w:top w:val="none" w:sz="0" w:space="0" w:color="auto"/>
        <w:left w:val="none" w:sz="0" w:space="0" w:color="auto"/>
        <w:bottom w:val="none" w:sz="0" w:space="0" w:color="auto"/>
        <w:right w:val="none" w:sz="0" w:space="0" w:color="auto"/>
      </w:divBdr>
    </w:div>
    <w:div w:id="1535851967">
      <w:bodyDiv w:val="1"/>
      <w:marLeft w:val="0"/>
      <w:marRight w:val="0"/>
      <w:marTop w:val="0"/>
      <w:marBottom w:val="0"/>
      <w:divBdr>
        <w:top w:val="none" w:sz="0" w:space="0" w:color="auto"/>
        <w:left w:val="none" w:sz="0" w:space="0" w:color="auto"/>
        <w:bottom w:val="none" w:sz="0" w:space="0" w:color="auto"/>
        <w:right w:val="none" w:sz="0" w:space="0" w:color="auto"/>
      </w:divBdr>
    </w:div>
    <w:div w:id="1541212480">
      <w:bodyDiv w:val="1"/>
      <w:marLeft w:val="0"/>
      <w:marRight w:val="0"/>
      <w:marTop w:val="0"/>
      <w:marBottom w:val="0"/>
      <w:divBdr>
        <w:top w:val="none" w:sz="0" w:space="0" w:color="auto"/>
        <w:left w:val="none" w:sz="0" w:space="0" w:color="auto"/>
        <w:bottom w:val="none" w:sz="0" w:space="0" w:color="auto"/>
        <w:right w:val="none" w:sz="0" w:space="0" w:color="auto"/>
      </w:divBdr>
    </w:div>
    <w:div w:id="1604914729">
      <w:bodyDiv w:val="1"/>
      <w:marLeft w:val="0"/>
      <w:marRight w:val="0"/>
      <w:marTop w:val="0"/>
      <w:marBottom w:val="0"/>
      <w:divBdr>
        <w:top w:val="none" w:sz="0" w:space="0" w:color="auto"/>
        <w:left w:val="none" w:sz="0" w:space="0" w:color="auto"/>
        <w:bottom w:val="none" w:sz="0" w:space="0" w:color="auto"/>
        <w:right w:val="none" w:sz="0" w:space="0" w:color="auto"/>
      </w:divBdr>
    </w:div>
    <w:div w:id="1644849741">
      <w:bodyDiv w:val="1"/>
      <w:marLeft w:val="0"/>
      <w:marRight w:val="0"/>
      <w:marTop w:val="0"/>
      <w:marBottom w:val="0"/>
      <w:divBdr>
        <w:top w:val="none" w:sz="0" w:space="0" w:color="auto"/>
        <w:left w:val="none" w:sz="0" w:space="0" w:color="auto"/>
        <w:bottom w:val="none" w:sz="0" w:space="0" w:color="auto"/>
        <w:right w:val="none" w:sz="0" w:space="0" w:color="auto"/>
      </w:divBdr>
    </w:div>
    <w:div w:id="1672102858">
      <w:bodyDiv w:val="1"/>
      <w:marLeft w:val="0"/>
      <w:marRight w:val="0"/>
      <w:marTop w:val="0"/>
      <w:marBottom w:val="0"/>
      <w:divBdr>
        <w:top w:val="none" w:sz="0" w:space="0" w:color="auto"/>
        <w:left w:val="none" w:sz="0" w:space="0" w:color="auto"/>
        <w:bottom w:val="none" w:sz="0" w:space="0" w:color="auto"/>
        <w:right w:val="none" w:sz="0" w:space="0" w:color="auto"/>
      </w:divBdr>
    </w:div>
    <w:div w:id="1707833296">
      <w:bodyDiv w:val="1"/>
      <w:marLeft w:val="0"/>
      <w:marRight w:val="0"/>
      <w:marTop w:val="0"/>
      <w:marBottom w:val="0"/>
      <w:divBdr>
        <w:top w:val="none" w:sz="0" w:space="0" w:color="auto"/>
        <w:left w:val="none" w:sz="0" w:space="0" w:color="auto"/>
        <w:bottom w:val="none" w:sz="0" w:space="0" w:color="auto"/>
        <w:right w:val="none" w:sz="0" w:space="0" w:color="auto"/>
      </w:divBdr>
    </w:div>
    <w:div w:id="1816142673">
      <w:bodyDiv w:val="1"/>
      <w:marLeft w:val="0"/>
      <w:marRight w:val="0"/>
      <w:marTop w:val="0"/>
      <w:marBottom w:val="0"/>
      <w:divBdr>
        <w:top w:val="none" w:sz="0" w:space="0" w:color="auto"/>
        <w:left w:val="none" w:sz="0" w:space="0" w:color="auto"/>
        <w:bottom w:val="none" w:sz="0" w:space="0" w:color="auto"/>
        <w:right w:val="none" w:sz="0" w:space="0" w:color="auto"/>
      </w:divBdr>
    </w:div>
    <w:div w:id="1821844735">
      <w:bodyDiv w:val="1"/>
      <w:marLeft w:val="0"/>
      <w:marRight w:val="0"/>
      <w:marTop w:val="0"/>
      <w:marBottom w:val="0"/>
      <w:divBdr>
        <w:top w:val="none" w:sz="0" w:space="0" w:color="auto"/>
        <w:left w:val="none" w:sz="0" w:space="0" w:color="auto"/>
        <w:bottom w:val="none" w:sz="0" w:space="0" w:color="auto"/>
        <w:right w:val="none" w:sz="0" w:space="0" w:color="auto"/>
      </w:divBdr>
    </w:div>
    <w:div w:id="1832014673">
      <w:bodyDiv w:val="1"/>
      <w:marLeft w:val="0"/>
      <w:marRight w:val="0"/>
      <w:marTop w:val="0"/>
      <w:marBottom w:val="0"/>
      <w:divBdr>
        <w:top w:val="none" w:sz="0" w:space="0" w:color="auto"/>
        <w:left w:val="none" w:sz="0" w:space="0" w:color="auto"/>
        <w:bottom w:val="none" w:sz="0" w:space="0" w:color="auto"/>
        <w:right w:val="none" w:sz="0" w:space="0" w:color="auto"/>
      </w:divBdr>
    </w:div>
    <w:div w:id="1852913668">
      <w:bodyDiv w:val="1"/>
      <w:marLeft w:val="0"/>
      <w:marRight w:val="0"/>
      <w:marTop w:val="0"/>
      <w:marBottom w:val="0"/>
      <w:divBdr>
        <w:top w:val="none" w:sz="0" w:space="0" w:color="auto"/>
        <w:left w:val="none" w:sz="0" w:space="0" w:color="auto"/>
        <w:bottom w:val="none" w:sz="0" w:space="0" w:color="auto"/>
        <w:right w:val="none" w:sz="0" w:space="0" w:color="auto"/>
      </w:divBdr>
    </w:div>
    <w:div w:id="1878155048">
      <w:bodyDiv w:val="1"/>
      <w:marLeft w:val="0"/>
      <w:marRight w:val="0"/>
      <w:marTop w:val="0"/>
      <w:marBottom w:val="0"/>
      <w:divBdr>
        <w:top w:val="none" w:sz="0" w:space="0" w:color="auto"/>
        <w:left w:val="none" w:sz="0" w:space="0" w:color="auto"/>
        <w:bottom w:val="none" w:sz="0" w:space="0" w:color="auto"/>
        <w:right w:val="none" w:sz="0" w:space="0" w:color="auto"/>
      </w:divBdr>
    </w:div>
    <w:div w:id="1953513546">
      <w:bodyDiv w:val="1"/>
      <w:marLeft w:val="0"/>
      <w:marRight w:val="0"/>
      <w:marTop w:val="0"/>
      <w:marBottom w:val="0"/>
      <w:divBdr>
        <w:top w:val="none" w:sz="0" w:space="0" w:color="auto"/>
        <w:left w:val="none" w:sz="0" w:space="0" w:color="auto"/>
        <w:bottom w:val="none" w:sz="0" w:space="0" w:color="auto"/>
        <w:right w:val="none" w:sz="0" w:space="0" w:color="auto"/>
      </w:divBdr>
    </w:div>
    <w:div w:id="1969505294">
      <w:bodyDiv w:val="1"/>
      <w:marLeft w:val="0"/>
      <w:marRight w:val="0"/>
      <w:marTop w:val="0"/>
      <w:marBottom w:val="0"/>
      <w:divBdr>
        <w:top w:val="none" w:sz="0" w:space="0" w:color="auto"/>
        <w:left w:val="none" w:sz="0" w:space="0" w:color="auto"/>
        <w:bottom w:val="none" w:sz="0" w:space="0" w:color="auto"/>
        <w:right w:val="none" w:sz="0" w:space="0" w:color="auto"/>
      </w:divBdr>
    </w:div>
    <w:div w:id="1999112546">
      <w:bodyDiv w:val="1"/>
      <w:marLeft w:val="0"/>
      <w:marRight w:val="0"/>
      <w:marTop w:val="0"/>
      <w:marBottom w:val="0"/>
      <w:divBdr>
        <w:top w:val="none" w:sz="0" w:space="0" w:color="auto"/>
        <w:left w:val="none" w:sz="0" w:space="0" w:color="auto"/>
        <w:bottom w:val="none" w:sz="0" w:space="0" w:color="auto"/>
        <w:right w:val="none" w:sz="0" w:space="0" w:color="auto"/>
      </w:divBdr>
    </w:div>
    <w:div w:id="2021810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1.xml"/><Relationship Id="rId26" Type="http://schemas.openxmlformats.org/officeDocument/2006/relationships/header" Target="header5.xml"/><Relationship Id="rId39" Type="http://schemas.openxmlformats.org/officeDocument/2006/relationships/theme" Target="theme/theme1.xml"/><Relationship Id="rId21" Type="http://schemas.openxmlformats.org/officeDocument/2006/relationships/footer" Target="footer2.xml"/><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mailto:&#8230;&#8230;.@modares.ac.ir" TargetMode="External"/><Relationship Id="rId17" Type="http://schemas.openxmlformats.org/officeDocument/2006/relationships/hyperlink" Target="mailto:&#8230;&#8230;.@modares.ac.ir" TargetMode="External"/><Relationship Id="rId25" Type="http://schemas.openxmlformats.org/officeDocument/2006/relationships/header" Target="header4.xml"/><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7.png"/><Relationship Id="rId32" Type="http://schemas.openxmlformats.org/officeDocument/2006/relationships/image" Target="media/image9.png"/><Relationship Id="rId37" Type="http://schemas.openxmlformats.org/officeDocument/2006/relationships/hyperlink" Target="doi:%2010.2514/1.C031097" TargetMode="External"/><Relationship Id="rId5" Type="http://schemas.openxmlformats.org/officeDocument/2006/relationships/webSettings" Target="webSettings.xml"/><Relationship Id="rId15" Type="http://schemas.openxmlformats.org/officeDocument/2006/relationships/hyperlink" Target="https://mme.modares.ac.ir/index.php?slc_lang=fa&amp;sid=15"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hyperlink" Target="doi:10.4028/www.scientific.net/AMR.278.479" TargetMode="External"/><Relationship Id="rId10" Type="http://schemas.openxmlformats.org/officeDocument/2006/relationships/image" Target="media/image2.png"/><Relationship Id="rId19" Type="http://schemas.openxmlformats.org/officeDocument/2006/relationships/header" Target="header2.xm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mme.modares.ac.ir/index.php?slc_lang=fa&amp;sid=15" TargetMode="External"/><Relationship Id="rId14" Type="http://schemas.openxmlformats.org/officeDocument/2006/relationships/image" Target="media/image5.pn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yperlink" Target="https://mme.modares.ac.ir/data/mme/news/Commitment.pdf?lang=en"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38FB4-755B-4F0C-8AB4-79AB65437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5</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a.rasti@modares.ac.ir</dc:creator>
  <cp:keywords/>
  <cp:lastModifiedBy>Amir</cp:lastModifiedBy>
  <cp:revision>37</cp:revision>
  <cp:lastPrinted>2025-05-26T06:38:00Z</cp:lastPrinted>
  <dcterms:created xsi:type="dcterms:W3CDTF">2025-06-24T07:27:00Z</dcterms:created>
  <dcterms:modified xsi:type="dcterms:W3CDTF">2026-06-28T13:26:00Z</dcterms:modified>
</cp:coreProperties>
</file>